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00" w:lineRule="exact"/>
        <w:rPr>
          <w:rFonts w:ascii="Times New Roman" w:cs="Times New Roman" w:hAnsi="Times New Roman" w:eastAsia="Times New Roman"/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389890</wp:posOffset>
                </wp:positionV>
                <wp:extent cx="520700" cy="5461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60" w:lineRule="atLeas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19862" cy="54597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862" cy="54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2.1pt;margin-top:30.7pt;width:41.0pt;height:43.0pt;z-index:-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60" w:lineRule="atLeast"/>
                      </w:pPr>
                      <w:r>
                        <w:rPr>
                          <w:rFonts w:ascii="Times New Roman" w:hAnsi="Times New Roman"/>
                        </w:rPr>
                        <w:drawing xmlns:a="http://schemas.openxmlformats.org/drawingml/2006/main">
                          <wp:inline distT="0" distB="0" distL="0" distR="0">
                            <wp:extent cx="519862" cy="54597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862" cy="54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6126479</wp:posOffset>
                </wp:positionH>
                <wp:positionV relativeFrom="page">
                  <wp:posOffset>410209</wp:posOffset>
                </wp:positionV>
                <wp:extent cx="508000" cy="5080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00" w:lineRule="atLeast"/>
                            </w:pPr>
                            <w:r>
                              <w:rPr>
                                <w:rFonts w:ascii="Times New Roman" w:hAnsi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05206" cy="506064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" cy="50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82.4pt;margin-top:32.3pt;width:40.0pt;height:40.0pt;z-index:-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00" w:lineRule="atLeast"/>
                      </w:pPr>
                      <w:r>
                        <w:rPr>
                          <w:rFonts w:ascii="Times New Roman" w:hAnsi="Times New Roman"/>
                        </w:rPr>
                        <w:drawing xmlns:a="http://schemas.openxmlformats.org/drawingml/2006/main">
                          <wp:inline distT="0" distB="0" distL="0" distR="0">
                            <wp:extent cx="505206" cy="506064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" cy="50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2363469</wp:posOffset>
                </wp:positionH>
                <wp:positionV relativeFrom="page">
                  <wp:posOffset>537209</wp:posOffset>
                </wp:positionV>
                <wp:extent cx="3245486" cy="52832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6" cy="52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line="265" w:lineRule="exact"/>
                              <w:ind w:left="803" w:right="808" w:firstLine="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P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BL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CO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</w:p>
                          <w:p>
                            <w:pPr>
                              <w:pStyle w:val="Normal.0"/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DUC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IVE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 UB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86.1pt;margin-top:42.3pt;width:255.6pt;height:41.6pt;z-index:-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line="265" w:lineRule="exact"/>
                        <w:ind w:left="803" w:right="808" w:firstLine="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P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BL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CO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</w:p>
                    <w:p>
                      <w:pPr>
                        <w:pStyle w:val="Normal.0"/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DUC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UN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IVE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 UB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pPr>
        <w:pStyle w:val="Normal.0"/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Instituto de Artes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Colegiado do Curso de M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pt-PT"/>
        </w:rPr>
        <w:t>ú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sica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Plano de Ensino</w:t>
      </w:r>
    </w:p>
    <w:p>
      <w:pPr>
        <w:pStyle w:val="Normal.0"/>
        <w:jc w:val="center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1. IDENTIFICA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>O</w:t>
      </w:r>
    </w:p>
    <w:p>
      <w:pPr>
        <w:pStyle w:val="Normal.0"/>
        <w:rPr>
          <w:rFonts w:ascii="Arial" w:cs="Arial" w:hAnsi="Arial" w:eastAsia="Arial"/>
        </w:rPr>
      </w:pPr>
    </w:p>
    <w:tbl>
      <w:tblPr>
        <w:tblW w:w="85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3"/>
        <w:gridCol w:w="673"/>
        <w:gridCol w:w="851"/>
        <w:gridCol w:w="1701"/>
        <w:gridCol w:w="1884"/>
        <w:gridCol w:w="1704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85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120" w:after="12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Componente Curricular: Hist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ria da M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ú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sica Erudita Brasileira 1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85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Unidade Operante: IARTE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23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digo: GMU023</w:t>
            </w:r>
          </w:p>
        </w:tc>
        <w:tc>
          <w:tcPr>
            <w:tcW w:type="dxa" w:w="25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Arial" w:cs="Arial" w:hAnsi="Arial" w:eastAsia="Arial"/>
                <w:shd w:val="nil" w:color="auto" w:fill="auto"/>
                <w:lang w:val="pt-PT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Per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odo: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 2020.1</w:t>
            </w:r>
          </w:p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(Ano de 2021)</w:t>
            </w:r>
          </w:p>
        </w:tc>
        <w:tc>
          <w:tcPr>
            <w:tcW w:type="dxa" w:w="35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Turma: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 M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492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ria: 45 h.</w:t>
            </w:r>
          </w:p>
        </w:tc>
        <w:tc>
          <w:tcPr>
            <w:tcW w:type="dxa" w:w="35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Natureza: 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7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Te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rica: 45h.</w:t>
            </w:r>
          </w:p>
        </w:tc>
        <w:tc>
          <w:tcPr>
            <w:tcW w:type="dxa" w:w="15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Pr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tica: 0h.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Total: 45h.</w:t>
            </w:r>
          </w:p>
        </w:tc>
        <w:tc>
          <w:tcPr>
            <w:tcW w:type="dxa" w:w="18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Obrigat</w:t>
            </w:r>
            <w:r>
              <w:rPr>
                <w:rFonts w:ascii="Arial" w:hAnsi="Arial" w:hint="default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ria ( X)</w:t>
            </w:r>
          </w:p>
        </w:tc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>Optativa (  )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851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shd w:val="nil" w:color="auto" w:fill="auto"/>
                <w:rtl w:val="0"/>
                <w:lang w:val="pt-PT"/>
              </w:rPr>
              <w:t xml:space="preserve">Professor: Silvano Fernandes Baia </w:t>
            </w:r>
          </w:p>
        </w:tc>
      </w:tr>
    </w:tbl>
    <w:p>
      <w:pPr>
        <w:pStyle w:val="Normal.0"/>
        <w:widowControl w:val="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2. EMENTA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Conhecimento dos diversos momentos da hist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ria da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erudita no Brasil: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odos colonial, Imp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rio e 1</w:t>
      </w:r>
      <w:r>
        <w:rPr>
          <w:rFonts w:ascii="Arial" w:hAnsi="Arial" w:hint="default"/>
          <w:rtl w:val="0"/>
          <w:lang w:val="pt-PT"/>
        </w:rPr>
        <w:t xml:space="preserve">ª </w:t>
      </w:r>
      <w:r>
        <w:rPr>
          <w:rFonts w:ascii="Arial" w:hAnsi="Arial"/>
          <w:rtl w:val="0"/>
          <w:lang w:val="pt-PT"/>
        </w:rPr>
        <w:t>Rep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blica. Aprecia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musical e abordagem dos processos da cria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e produ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musical e sua contextualiza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social.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3. JUSTIFICATIVA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Esta disciplina faz parte do eixo </w:t>
      </w:r>
      <w:r>
        <w:rPr>
          <w:rFonts w:ascii="Arial" w:hAnsi="Arial"/>
          <w:rtl w:val="0"/>
          <w:lang w:val="pt-PT"/>
        </w:rPr>
        <w:t>das Humanidades</w:t>
      </w:r>
      <w:r>
        <w:rPr>
          <w:rFonts w:ascii="Arial" w:hAnsi="Arial"/>
          <w:rtl w:val="0"/>
          <w:lang w:val="pt-PT"/>
        </w:rPr>
        <w:t xml:space="preserve"> do curso de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 xml:space="preserve">sica. </w:t>
      </w:r>
      <w:r>
        <w:rPr>
          <w:rFonts w:ascii="Arial" w:hAnsi="Arial"/>
          <w:rtl w:val="0"/>
          <w:lang w:val="pt-PT"/>
        </w:rPr>
        <w:t>O conhecimento e a capacidade de reflex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acerca da hist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ria da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>brasileira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qualifica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elementares na forma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profissional de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>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sica.</w:t>
      </w:r>
    </w:p>
    <w:p>
      <w:pPr>
        <w:pStyle w:val="Padrão"/>
        <w:bidi w:val="0"/>
        <w:spacing w:before="0"/>
        <w:ind w:left="0" w:right="0" w:firstLine="0"/>
        <w:jc w:val="left"/>
        <w:rPr>
          <w:rFonts w:ascii="Arial" w:cs="Arial" w:hAnsi="Arial" w:eastAsia="Arial"/>
          <w:b w:val="1"/>
          <w:bCs w:val="1"/>
          <w:rtl w:val="0"/>
        </w:rPr>
      </w:pPr>
      <w:r>
        <w:rPr>
          <w:rFonts w:ascii="Arial" w:hAnsi="Arial"/>
          <w:b w:val="1"/>
          <w:bCs w:val="1"/>
          <w:rtl w:val="0"/>
        </w:rPr>
        <w:t>4. OBJETIVO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Objetivo Geral: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Identificar as est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ticas e po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ticas da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brasileira: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odos colonial, Imp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rio e a 1</w:t>
      </w:r>
      <w:r>
        <w:rPr>
          <w:rFonts w:ascii="Arial" w:hAnsi="Arial" w:hint="default"/>
          <w:rtl w:val="0"/>
          <w:lang w:val="pt-PT"/>
        </w:rPr>
        <w:t xml:space="preserve">ª </w:t>
      </w:r>
      <w:r>
        <w:rPr>
          <w:rFonts w:ascii="Arial" w:hAnsi="Arial"/>
          <w:rtl w:val="0"/>
          <w:lang w:val="pt-PT"/>
        </w:rPr>
        <w:t>Rep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blica at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por volta da Semana de Arte Moderna de 1922.</w:t>
      </w:r>
    </w:p>
    <w:p>
      <w:pPr>
        <w:pStyle w:val="Normal.0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Situar o contexto s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cio-hist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rico correspondente e pensar o desenvolvimento das pr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ticas musicais no Brasil em rela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aos processos pol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ticos, econ</w:t>
      </w:r>
      <w:r>
        <w:rPr>
          <w:rFonts w:ascii="Arial" w:hAnsi="Arial" w:hint="default"/>
          <w:rtl w:val="0"/>
          <w:lang w:val="pt-PT"/>
        </w:rPr>
        <w:t>ô</w:t>
      </w:r>
      <w:r>
        <w:rPr>
          <w:rFonts w:ascii="Arial" w:hAnsi="Arial"/>
          <w:rtl w:val="0"/>
          <w:lang w:val="pt-PT"/>
        </w:rPr>
        <w:t>micos, sociais e culturais em curso.</w:t>
      </w:r>
    </w:p>
    <w:p>
      <w:pPr>
        <w:pStyle w:val="Normal.0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Analisar criticamente a produ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musical do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 e conhecer os autores e obras mais frequentemente mencionados na literatura.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Objetivos Espec</w:t>
      </w:r>
      <w:r>
        <w:rPr>
          <w:rFonts w:ascii="Arial" w:hAnsi="Arial" w:hint="default"/>
          <w:b w:val="1"/>
          <w:bCs w:val="1"/>
          <w:rtl w:val="0"/>
          <w:lang w:val="pt-PT"/>
        </w:rPr>
        <w:t>í</w:t>
      </w:r>
      <w:r>
        <w:rPr>
          <w:rFonts w:ascii="Arial" w:hAnsi="Arial"/>
          <w:b w:val="1"/>
          <w:bCs w:val="1"/>
          <w:rtl w:val="0"/>
          <w:lang w:val="pt-PT"/>
        </w:rPr>
        <w:t>ficos: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Analisar as rela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entre o erudito, o popular e a quest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da produ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nacional na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brasileira.</w:t>
      </w: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 xml:space="preserve">5. PROGRAMA </w:t>
      </w:r>
    </w:p>
    <w:p>
      <w:pPr>
        <w:pStyle w:val="Normal.0"/>
        <w:tabs>
          <w:tab w:val="left" w:pos="2160"/>
        </w:tabs>
        <w:suppressAutoHyphens w:val="1"/>
        <w:spacing w:before="120"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1. 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ind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gena no territ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rio que viria a ser o Brasil. Os jesu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tas.</w:t>
      </w:r>
      <w:r>
        <w:rPr>
          <w:rFonts w:ascii="Arial" w:hAnsi="Arial"/>
          <w:rtl w:val="0"/>
          <w:lang w:val="pt-PT"/>
        </w:rPr>
        <w:t xml:space="preserve"> Presen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a de sonoridades ind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genas na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do Brasil.</w:t>
      </w:r>
    </w:p>
    <w:p>
      <w:pPr>
        <w:pStyle w:val="Normal.0"/>
        <w:tabs>
          <w:tab w:val="left" w:pos="2160"/>
        </w:tabs>
        <w:suppressAutoHyphens w:val="1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2. </w:t>
      </w:r>
      <w:r>
        <w:rPr>
          <w:rFonts w:ascii="Arial" w:hAnsi="Arial"/>
          <w:rtl w:val="0"/>
          <w:lang w:val="pt-PT"/>
        </w:rPr>
        <w:t>A escravid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no Brasil. Presen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a de sonoridades</w:t>
      </w:r>
      <w:r>
        <w:rPr>
          <w:rFonts w:ascii="Arial" w:hAnsi="Arial"/>
          <w:rtl w:val="0"/>
          <w:lang w:val="pt-PT"/>
        </w:rPr>
        <w:t xml:space="preserve"> africanas na m</w:t>
      </w:r>
      <w:r>
        <w:rPr>
          <w:rFonts w:ascii="Arial" w:hAnsi="Arial" w:hint="default"/>
          <w:rtl w:val="0"/>
        </w:rPr>
        <w:t>ú</w:t>
      </w:r>
      <w:r>
        <w:rPr>
          <w:rFonts w:ascii="Arial" w:hAnsi="Arial"/>
          <w:rtl w:val="0"/>
          <w:lang w:val="pt-PT"/>
        </w:rPr>
        <w:t xml:space="preserve">sica brasileira. </w:t>
      </w:r>
    </w:p>
    <w:p>
      <w:pPr>
        <w:pStyle w:val="Normal.0"/>
        <w:tabs>
          <w:tab w:val="left" w:pos="2160"/>
        </w:tabs>
        <w:suppressAutoHyphens w:val="1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3</w:t>
      </w:r>
      <w:r>
        <w:rPr>
          <w:rFonts w:ascii="Arial" w:cs="Arial" w:hAnsi="Arial" w:eastAsia="Arial"/>
          <w:lang w:val="en-US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90.0pt;margin-top:810.0pt;width:409.9pt;height:10.5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Arial" w:hAnsi="Arial"/>
          <w:rtl w:val="0"/>
          <w:lang w:val="pt-PT"/>
        </w:rPr>
        <w:t>.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nas diversas prov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ncias brasileiras: Bahia, Pernambuco, Par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, S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Paulo, Rio de Janeiro e outros estados.</w:t>
      </w:r>
    </w:p>
    <w:p>
      <w:pPr>
        <w:pStyle w:val="Normal.0"/>
        <w:tabs>
          <w:tab w:val="left" w:pos="2160"/>
        </w:tabs>
        <w:suppressAutoHyphens w:val="1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4</w:t>
      </w:r>
      <w:r>
        <w:rPr>
          <w:rFonts w:ascii="Arial" w:hAnsi="Arial"/>
          <w:rtl w:val="0"/>
          <w:lang w:val="pt-PT"/>
        </w:rPr>
        <w:t xml:space="preserve">. </w:t>
      </w:r>
      <w:r>
        <w:rPr>
          <w:rFonts w:ascii="Arial" w:hAnsi="Arial"/>
          <w:rtl w:val="0"/>
          <w:lang w:val="pt-PT"/>
        </w:rPr>
        <w:t>A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em Minas Gerais</w:t>
      </w:r>
      <w:r>
        <w:rPr>
          <w:rFonts w:ascii="Arial" w:hAnsi="Arial"/>
          <w:rtl w:val="0"/>
          <w:lang w:val="pt-PT"/>
        </w:rPr>
        <w:t xml:space="preserve">. </w:t>
      </w:r>
      <w:r>
        <w:rPr>
          <w:rFonts w:ascii="Arial" w:hAnsi="Arial"/>
          <w:rtl w:val="0"/>
          <w:lang w:val="pt-PT"/>
        </w:rPr>
        <w:t>Minera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o, surgimento de uma escola composicional, d</w:t>
      </w:r>
      <w:r>
        <w:rPr>
          <w:rFonts w:ascii="Arial" w:hAnsi="Arial"/>
          <w:rtl w:val="0"/>
          <w:lang w:val="pt-PT"/>
        </w:rPr>
        <w:t>ecad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 xml:space="preserve">ncia </w:t>
      </w:r>
      <w:r>
        <w:rPr>
          <w:rFonts w:ascii="Arial" w:hAnsi="Arial"/>
          <w:rtl w:val="0"/>
          <w:lang w:val="pt-PT"/>
        </w:rPr>
        <w:t>econ</w:t>
      </w:r>
      <w:r>
        <w:rPr>
          <w:rFonts w:ascii="Arial" w:hAnsi="Arial" w:hint="default"/>
          <w:rtl w:val="0"/>
          <w:lang w:val="pt-PT"/>
        </w:rPr>
        <w:t>ô</w:t>
      </w:r>
      <w:r>
        <w:rPr>
          <w:rFonts w:ascii="Arial" w:hAnsi="Arial"/>
          <w:rtl w:val="0"/>
          <w:lang w:val="pt-PT"/>
        </w:rPr>
        <w:t xml:space="preserve">mica </w:t>
      </w:r>
      <w:r>
        <w:rPr>
          <w:rFonts w:ascii="Arial" w:hAnsi="Arial"/>
          <w:rtl w:val="0"/>
          <w:lang w:val="pt-PT"/>
        </w:rPr>
        <w:t>e migra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dos compositores.</w:t>
      </w:r>
    </w:p>
    <w:p>
      <w:pPr>
        <w:pStyle w:val="Normal.0"/>
        <w:tabs>
          <w:tab w:val="left" w:pos="2160"/>
        </w:tabs>
        <w:suppressAutoHyphens w:val="1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5. </w:t>
      </w:r>
      <w:r>
        <w:rPr>
          <w:rFonts w:ascii="Arial" w:hAnsi="Arial"/>
          <w:rtl w:val="0"/>
          <w:lang w:val="pt-PT"/>
        </w:rPr>
        <w:t xml:space="preserve">A modinha e o lundu.  </w:t>
      </w:r>
    </w:p>
    <w:p>
      <w:pPr>
        <w:pStyle w:val="Normal.0"/>
        <w:tabs>
          <w:tab w:val="left" w:pos="2160"/>
        </w:tabs>
        <w:suppressAutoHyphens w:val="1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6</w:t>
      </w:r>
      <w:r>
        <w:rPr>
          <w:rFonts w:ascii="Arial" w:hAnsi="Arial"/>
          <w:rtl w:val="0"/>
          <w:lang w:val="pt-PT"/>
        </w:rPr>
        <w:t>.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 Joanino no Brasil (1808-1821). Tend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ncias composicionais. Os compositores do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odo: Padre Jos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Maur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cio Nunes Garcia, Marcos Portugal e Sigmund Neukomm</w:t>
      </w:r>
    </w:p>
    <w:p>
      <w:pPr>
        <w:pStyle w:val="Normal.0"/>
        <w:tabs>
          <w:tab w:val="left" w:pos="2160"/>
        </w:tabs>
        <w:suppressAutoHyphens w:val="1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7</w:t>
      </w:r>
      <w:r>
        <w:rPr>
          <w:rFonts w:ascii="Arial" w:hAnsi="Arial"/>
          <w:rtl w:val="0"/>
          <w:lang w:val="pt-PT"/>
        </w:rPr>
        <w:t>.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 xml:space="preserve">odo Imperial. A vida musical na corte. Dom Pedro II e a arte nacional. O movimento da 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pera nacional. Compositores do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odo. O romantismo brasileiro. A g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nese dos g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neros de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 popular urbana no Brasil.</w:t>
      </w:r>
    </w:p>
    <w:p>
      <w:pPr>
        <w:pStyle w:val="Normal.0"/>
        <w:tabs>
          <w:tab w:val="left" w:pos="2160"/>
        </w:tabs>
        <w:suppressAutoHyphens w:val="1"/>
        <w:spacing w:after="12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7. A Primeira Rep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blica. A cria</w:t>
      </w:r>
      <w:r>
        <w:rPr>
          <w:rFonts w:ascii="Arial" w:hAnsi="Arial" w:hint="default"/>
          <w:rtl w:val="0"/>
          <w:lang w:val="pt-PT"/>
        </w:rPr>
        <w:t>çã</w:t>
      </w:r>
      <w:r>
        <w:rPr>
          <w:rFonts w:ascii="Arial" w:hAnsi="Arial"/>
          <w:rtl w:val="0"/>
          <w:lang w:val="pt-PT"/>
        </w:rPr>
        <w:t>o do Instituto Nacional de M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sica. A rep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blica musical carioca. O choro e o samba no Rio de Janeiro. Compositores do per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odo. Tend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ncias composicionais. O advento do r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dio e o mercado do entretenimento no in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cio do s</w:t>
      </w:r>
      <w:r>
        <w:rPr>
          <w:rFonts w:ascii="Arial" w:hAnsi="Arial" w:hint="default"/>
          <w:rtl w:val="0"/>
          <w:lang w:val="pt-PT"/>
        </w:rPr>
        <w:t>é</w:t>
      </w:r>
      <w:r>
        <w:rPr>
          <w:rFonts w:ascii="Arial" w:hAnsi="Arial"/>
          <w:rtl w:val="0"/>
          <w:lang w:val="pt-PT"/>
        </w:rPr>
        <w:t>culo XX.</w:t>
      </w:r>
      <w:r>
        <w:rPr>
          <w:rtl w:val="0"/>
          <w:lang w:val="pt-PT"/>
        </w:rPr>
        <w:t xml:space="preserve"> </w:t>
      </w:r>
    </w:p>
    <w:p>
      <w:pPr>
        <w:pStyle w:val="Normal.0"/>
        <w:tabs>
          <w:tab w:val="left" w:pos="3240"/>
        </w:tabs>
        <w:suppressAutoHyphens w:val="1"/>
        <w:jc w:val="both"/>
      </w:pPr>
    </w:p>
    <w:p>
      <w:pPr>
        <w:pStyle w:val="Normal.0"/>
        <w:spacing w:before="12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6. METODOLOGIA</w:t>
      </w:r>
    </w:p>
    <w:p>
      <w:pPr>
        <w:pStyle w:val="Normal.0"/>
        <w:spacing w:before="120"/>
        <w:rPr>
          <w:rFonts w:ascii="Arial" w:cs="Arial" w:hAnsi="Arial" w:eastAsia="Arial"/>
          <w:b w:val="1"/>
          <w:bCs w:val="1"/>
        </w:rPr>
      </w:pP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pt-PT"/>
        </w:rPr>
        <w:t>O curso como um todo ser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realizado na plataforma Microsoft Teams e a carga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>ria ser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 realizada em </w:t>
      </w:r>
      <w:r>
        <w:rPr>
          <w:rFonts w:ascii="Arial" w:hAnsi="Arial"/>
          <w:u w:color="000000"/>
          <w:rtl w:val="0"/>
          <w:lang w:val="pt-PT"/>
        </w:rPr>
        <w:t>aulas</w:t>
      </w:r>
      <w:r>
        <w:rPr>
          <w:rFonts w:ascii="Arial" w:hAnsi="Arial"/>
          <w:u w:color="000000"/>
          <w:rtl w:val="0"/>
          <w:lang w:val="en-US"/>
        </w:rPr>
        <w:t xml:space="preserve"> s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ncronas</w:t>
      </w:r>
      <w:r>
        <w:rPr>
          <w:rFonts w:ascii="Arial" w:hAnsi="Arial"/>
          <w:u w:color="000000"/>
          <w:rtl w:val="0"/>
          <w:lang w:val="pt-PT"/>
        </w:rPr>
        <w:t xml:space="preserve">, </w:t>
      </w:r>
      <w:r>
        <w:rPr>
          <w:rFonts w:ascii="Arial" w:hAnsi="Arial"/>
          <w:u w:color="000000"/>
          <w:rtl w:val="0"/>
          <w:lang w:val="pt-PT"/>
        </w:rPr>
        <w:t>preferencialmente.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  <w:r>
        <w:rPr>
          <w:rFonts w:ascii="Arial" w:hAnsi="Arial"/>
          <w:u w:color="000000"/>
          <w:rtl w:val="0"/>
          <w:lang w:val="pt-PT"/>
        </w:rPr>
        <w:t>As aulas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 xml:space="preserve">o realizadas </w:t>
      </w:r>
      <w:r>
        <w:rPr>
          <w:rFonts w:ascii="Arial" w:hAnsi="Arial"/>
          <w:u w:color="000000"/>
          <w:rtl w:val="0"/>
          <w:lang w:val="pt-PT"/>
        </w:rPr>
        <w:t xml:space="preserve">normalmente, </w:t>
      </w:r>
      <w:r>
        <w:rPr>
          <w:rFonts w:ascii="Arial" w:hAnsi="Arial"/>
          <w:u w:color="000000"/>
          <w:rtl w:val="0"/>
          <w:lang w:val="pt-PT"/>
        </w:rPr>
        <w:t>no</w:t>
      </w:r>
      <w:r>
        <w:rPr>
          <w:rFonts w:ascii="Arial" w:hAnsi="Arial"/>
          <w:u w:color="000000"/>
          <w:rtl w:val="0"/>
          <w:lang w:val="pt-PT"/>
        </w:rPr>
        <w:t>s dias e</w:t>
      </w:r>
      <w:r>
        <w:rPr>
          <w:rFonts w:ascii="Arial" w:hAnsi="Arial"/>
          <w:u w:color="000000"/>
          <w:rtl w:val="0"/>
          <w:lang w:val="pt-PT"/>
        </w:rPr>
        <w:t xml:space="preserve">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rio </w:t>
      </w:r>
      <w:r>
        <w:rPr>
          <w:rFonts w:ascii="Arial" w:hAnsi="Arial"/>
          <w:u w:color="000000"/>
          <w:rtl w:val="0"/>
          <w:lang w:val="pt-PT"/>
        </w:rPr>
        <w:t>estabelecido pela coordena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 xml:space="preserve">o do curso e </w:t>
      </w:r>
      <w:r>
        <w:rPr>
          <w:rFonts w:ascii="Arial" w:hAnsi="Arial"/>
          <w:u w:color="000000"/>
          <w:rtl w:val="0"/>
          <w:lang w:val="pt-PT"/>
        </w:rPr>
        <w:t>previsto</w:t>
      </w:r>
      <w:r>
        <w:rPr>
          <w:rFonts w:ascii="Arial" w:hAnsi="Arial"/>
          <w:u w:color="000000"/>
          <w:rtl w:val="0"/>
          <w:lang w:val="pt-PT"/>
        </w:rPr>
        <w:t>s no di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rio de classe, de maneira preferencialmente </w:t>
      </w:r>
      <w:r>
        <w:rPr>
          <w:rFonts w:ascii="Arial" w:hAnsi="Arial"/>
          <w:u w:color="000000"/>
          <w:rtl w:val="0"/>
          <w:lang w:val="pt-PT"/>
        </w:rPr>
        <w:t>s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ncrona</w:t>
      </w:r>
      <w:r>
        <w:rPr>
          <w:rFonts w:ascii="Arial" w:hAnsi="Arial"/>
          <w:u w:color="000000"/>
          <w:rtl w:val="0"/>
          <w:lang w:val="pt-PT"/>
        </w:rPr>
        <w:t xml:space="preserve">. </w:t>
      </w:r>
      <w:r>
        <w:rPr>
          <w:rFonts w:ascii="Arial" w:hAnsi="Arial"/>
          <w:u w:color="000000"/>
          <w:rtl w:val="0"/>
          <w:lang w:val="pt-PT"/>
        </w:rPr>
        <w:t>A presen</w:t>
      </w:r>
      <w:r>
        <w:rPr>
          <w:rFonts w:ascii="Arial" w:hAnsi="Arial" w:hint="default"/>
          <w:u w:color="000000"/>
          <w:rtl w:val="0"/>
          <w:lang w:val="pt-PT"/>
        </w:rPr>
        <w:t>ç</w:t>
      </w:r>
      <w:r>
        <w:rPr>
          <w:rFonts w:ascii="Arial" w:hAnsi="Arial"/>
          <w:u w:color="000000"/>
          <w:rtl w:val="0"/>
          <w:lang w:val="pt-PT"/>
        </w:rPr>
        <w:t>a nessas aulas ser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aferida pela lista gerada pelo pr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prio programa, que discrimina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>rio de entrada e eventual sa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da da aula, o que permite verificar se o aluno esteve presente nos dois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rios, em apenas em um deles ou faltou. 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pt-PT"/>
        </w:rPr>
      </w:pPr>
      <w:r>
        <w:rPr>
          <w:rFonts w:ascii="Arial" w:hAnsi="Arial"/>
          <w:u w:color="000000"/>
          <w:rtl w:val="0"/>
          <w:lang w:val="pt-PT"/>
        </w:rPr>
        <w:t>Caso seja necess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>rio, uma parte</w:t>
      </w:r>
      <w:r>
        <w:rPr>
          <w:rFonts w:ascii="Arial" w:hAnsi="Arial"/>
          <w:u w:color="000000"/>
          <w:rtl w:val="0"/>
          <w:lang w:val="pt-PT"/>
        </w:rPr>
        <w:t xml:space="preserve"> da carga hor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ria </w:t>
      </w:r>
      <w:r>
        <w:rPr>
          <w:rFonts w:ascii="Arial" w:hAnsi="Arial"/>
          <w:u w:color="000000"/>
          <w:rtl w:val="0"/>
          <w:lang w:val="pt-PT"/>
        </w:rPr>
        <w:t>poder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ser</w:t>
      </w:r>
      <w:r>
        <w:rPr>
          <w:rFonts w:ascii="Arial" w:hAnsi="Arial"/>
          <w:u w:color="000000"/>
          <w:rtl w:val="0"/>
          <w:lang w:val="pt-PT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realizada atrav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 xml:space="preserve">s de </w:t>
      </w:r>
      <w:r>
        <w:rPr>
          <w:rFonts w:ascii="Arial" w:hAnsi="Arial"/>
          <w:u w:color="000000"/>
          <w:rtl w:val="0"/>
          <w:lang w:val="pt-PT"/>
        </w:rPr>
        <w:t>atividades ass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ncronas</w:t>
      </w:r>
      <w:r>
        <w:rPr>
          <w:rFonts w:ascii="Arial" w:hAnsi="Arial"/>
          <w:u w:color="000000"/>
          <w:rtl w:val="0"/>
          <w:lang w:val="pt-PT"/>
        </w:rPr>
        <w:t>,</w:t>
      </w:r>
      <w:r>
        <w:rPr>
          <w:rFonts w:ascii="Arial" w:hAnsi="Arial"/>
          <w:u w:color="000000"/>
          <w:rtl w:val="0"/>
          <w:lang w:val="pt-PT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distribu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d</w:t>
      </w:r>
      <w:r>
        <w:rPr>
          <w:rFonts w:ascii="Arial" w:hAnsi="Arial"/>
          <w:u w:color="000000"/>
          <w:rtl w:val="0"/>
          <w:lang w:val="pt-PT"/>
        </w:rPr>
        <w:t>as</w:t>
      </w:r>
      <w:r>
        <w:rPr>
          <w:rFonts w:ascii="Arial" w:hAnsi="Arial"/>
          <w:u w:color="000000"/>
          <w:rtl w:val="0"/>
          <w:lang w:val="pt-PT"/>
        </w:rPr>
        <w:t xml:space="preserve"> entre atividades gravadas, com objetivo de exposic</w:t>
      </w:r>
      <w:r>
        <w:rPr>
          <w:rFonts w:ascii="Arial" w:hAnsi="Arial" w:hint="default"/>
          <w:u w:color="000000"/>
          <w:rtl w:val="0"/>
          <w:lang w:val="pt-PT"/>
        </w:rPr>
        <w:t>̧</w:t>
      </w:r>
      <w:r>
        <w:rPr>
          <w:rFonts w:ascii="Arial" w:hAnsi="Arial"/>
          <w:u w:color="000000"/>
          <w:rtl w:val="0"/>
          <w:lang w:val="pt-PT"/>
        </w:rPr>
        <w:t>a</w:t>
      </w:r>
      <w:r>
        <w:rPr>
          <w:rFonts w:ascii="Arial" w:hAnsi="Arial" w:hint="default"/>
          <w:u w:color="000000"/>
          <w:rtl w:val="0"/>
          <w:lang w:val="pt-PT"/>
        </w:rPr>
        <w:t>̃</w:t>
      </w:r>
      <w:r>
        <w:rPr>
          <w:rFonts w:ascii="Arial" w:hAnsi="Arial"/>
          <w:u w:color="000000"/>
          <w:rtl w:val="0"/>
          <w:lang w:val="pt-PT"/>
        </w:rPr>
        <w:t>o de conteu</w:t>
      </w:r>
      <w:r>
        <w:rPr>
          <w:rFonts w:ascii="Arial" w:hAnsi="Arial" w:hint="default"/>
          <w:u w:color="000000"/>
          <w:rtl w:val="0"/>
          <w:lang w:val="pt-PT"/>
        </w:rPr>
        <w:t>́</w:t>
      </w:r>
      <w:r>
        <w:rPr>
          <w:rFonts w:ascii="Arial" w:hAnsi="Arial"/>
          <w:u w:color="000000"/>
          <w:rtl w:val="0"/>
          <w:lang w:val="pt-PT"/>
        </w:rPr>
        <w:t>do programa</w:t>
      </w:r>
      <w:r>
        <w:rPr>
          <w:rFonts w:ascii="Arial" w:hAnsi="Arial" w:hint="default"/>
          <w:u w:color="000000"/>
          <w:rtl w:val="0"/>
          <w:lang w:val="pt-PT"/>
        </w:rPr>
        <w:t>́</w:t>
      </w:r>
      <w:r>
        <w:rPr>
          <w:rFonts w:ascii="Arial" w:hAnsi="Arial"/>
          <w:u w:color="000000"/>
          <w:rtl w:val="0"/>
          <w:lang w:val="pt-PT"/>
        </w:rPr>
        <w:t>tico, e atividades de estudo orientado, fixa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 e avalia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</w:t>
      </w:r>
      <w:r>
        <w:rPr>
          <w:rFonts w:ascii="Arial" w:hAnsi="Arial"/>
          <w:u w:color="000000"/>
          <w:rtl w:val="0"/>
          <w:lang w:val="pt-PT"/>
        </w:rPr>
        <w:t>, respeitando os termos da Resolu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 20/2020 do CONGRAD.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en-US"/>
        </w:rPr>
      </w:pPr>
      <w:r>
        <w:rPr>
          <w:rFonts w:ascii="Arial" w:hAnsi="Arial"/>
          <w:u w:color="000000"/>
          <w:rtl w:val="0"/>
          <w:lang w:val="pt-PT"/>
        </w:rPr>
        <w:t>As aulas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expositivas, sobre os 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picos do conte</w:t>
      </w:r>
      <w:r>
        <w:rPr>
          <w:rFonts w:ascii="Arial" w:hAnsi="Arial" w:hint="default"/>
          <w:u w:color="000000"/>
          <w:rtl w:val="0"/>
          <w:lang w:val="pt-PT"/>
        </w:rPr>
        <w:t>ú</w:t>
      </w:r>
      <w:r>
        <w:rPr>
          <w:rFonts w:ascii="Arial" w:hAnsi="Arial"/>
          <w:u w:color="000000"/>
          <w:rtl w:val="0"/>
          <w:lang w:val="pt-PT"/>
        </w:rPr>
        <w:t>do program</w:t>
      </w:r>
      <w:r>
        <w:rPr>
          <w:rFonts w:ascii="Arial" w:hAnsi="Arial" w:hint="default"/>
          <w:u w:color="000000"/>
          <w:rtl w:val="0"/>
          <w:lang w:val="pt-PT"/>
        </w:rPr>
        <w:t>á</w:t>
      </w:r>
      <w:r>
        <w:rPr>
          <w:rFonts w:ascii="Arial" w:hAnsi="Arial"/>
          <w:u w:color="000000"/>
          <w:rtl w:val="0"/>
          <w:lang w:val="pt-PT"/>
        </w:rPr>
        <w:t xml:space="preserve">tico, com incentivo </w:t>
      </w:r>
      <w:r>
        <w:rPr>
          <w:rFonts w:ascii="Arial" w:hAnsi="Arial" w:hint="default"/>
          <w:u w:color="000000"/>
          <w:rtl w:val="0"/>
          <w:lang w:val="pt-PT"/>
        </w:rPr>
        <w:t xml:space="preserve">à </w:t>
      </w:r>
      <w:r>
        <w:rPr>
          <w:rFonts w:ascii="Arial" w:hAnsi="Arial"/>
          <w:u w:color="000000"/>
          <w:rtl w:val="0"/>
          <w:lang w:val="pt-PT"/>
        </w:rPr>
        <w:t>participa</w:t>
      </w:r>
      <w:r>
        <w:rPr>
          <w:rFonts w:ascii="Arial" w:hAnsi="Arial" w:hint="default"/>
          <w:u w:color="000000"/>
          <w:rtl w:val="0"/>
          <w:lang w:val="pt-PT"/>
        </w:rPr>
        <w:t>çã</w:t>
      </w:r>
      <w:r>
        <w:rPr>
          <w:rFonts w:ascii="Arial" w:hAnsi="Arial"/>
          <w:u w:color="000000"/>
          <w:rtl w:val="0"/>
          <w:lang w:val="pt-PT"/>
        </w:rPr>
        <w:t>o dos alunos em debates e reflex</w:t>
      </w:r>
      <w:r>
        <w:rPr>
          <w:rFonts w:ascii="Arial" w:hAnsi="Arial" w:hint="default"/>
          <w:u w:color="000000"/>
          <w:rtl w:val="0"/>
          <w:lang w:val="pt-PT"/>
        </w:rPr>
        <w:t>õ</w:t>
      </w:r>
      <w:r>
        <w:rPr>
          <w:rFonts w:ascii="Arial" w:hAnsi="Arial"/>
          <w:u w:color="000000"/>
          <w:rtl w:val="0"/>
          <w:lang w:val="pt-PT"/>
        </w:rPr>
        <w:t>es sobre os problemas t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>cnico-musicais, est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>ticos e hist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rico-sociol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gicos em quest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o.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A</w:t>
      </w:r>
      <w:r>
        <w:rPr>
          <w:rFonts w:ascii="Arial" w:hAnsi="Arial"/>
          <w:u w:color="000000"/>
          <w:rtl w:val="0"/>
          <w:lang w:val="pt-PT"/>
        </w:rPr>
        <w:t>s aulas contemplar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tamb</w:t>
      </w:r>
      <w:r>
        <w:rPr>
          <w:rFonts w:ascii="Arial" w:hAnsi="Arial" w:hint="default"/>
          <w:u w:color="000000"/>
          <w:rtl w:val="0"/>
          <w:lang w:val="pt-PT"/>
        </w:rPr>
        <w:t>é</w:t>
      </w:r>
      <w:r>
        <w:rPr>
          <w:rFonts w:ascii="Arial" w:hAnsi="Arial"/>
          <w:u w:color="000000"/>
          <w:rtl w:val="0"/>
          <w:lang w:val="pt-PT"/>
        </w:rPr>
        <w:t>m a</w:t>
      </w:r>
      <w:r>
        <w:rPr>
          <w:rFonts w:ascii="Arial" w:hAnsi="Arial"/>
          <w:u w:color="000000"/>
          <w:rtl w:val="0"/>
          <w:lang w:val="pt-PT"/>
        </w:rPr>
        <w:t xml:space="preserve"> escuta de exemplos musicais, imprescind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>vel num curso de hist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ria da m</w:t>
      </w:r>
      <w:r>
        <w:rPr>
          <w:rFonts w:ascii="Arial" w:hAnsi="Arial" w:hint="default"/>
          <w:u w:color="000000"/>
          <w:rtl w:val="0"/>
          <w:lang w:val="pt-PT"/>
        </w:rPr>
        <w:t>ú</w:t>
      </w:r>
      <w:r>
        <w:rPr>
          <w:rFonts w:ascii="Arial" w:hAnsi="Arial"/>
          <w:u w:color="000000"/>
          <w:rtl w:val="0"/>
          <w:lang w:val="pt-PT"/>
        </w:rPr>
        <w:t>sica</w:t>
      </w:r>
      <w:r>
        <w:rPr>
          <w:rFonts w:ascii="Arial" w:hAnsi="Arial"/>
          <w:u w:color="000000"/>
          <w:rtl w:val="0"/>
          <w:lang w:val="pt-PT"/>
        </w:rPr>
        <w:t>.</w:t>
      </w:r>
      <w:r>
        <w:rPr>
          <w:rFonts w:ascii="Arial" w:hAnsi="Arial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N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se trabalhar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com texto base</w:t>
      </w:r>
      <w:r>
        <w:rPr>
          <w:rFonts w:ascii="Arial" w:hAnsi="Arial"/>
          <w:u w:color="000000"/>
          <w:rtl w:val="0"/>
          <w:lang w:val="en-US"/>
        </w:rPr>
        <w:t>,</w:t>
      </w:r>
      <w:r>
        <w:rPr>
          <w:rFonts w:ascii="Arial" w:hAnsi="Arial"/>
          <w:u w:color="000000"/>
          <w:rtl w:val="0"/>
          <w:lang w:val="pt-PT"/>
        </w:rPr>
        <w:t xml:space="preserve"> mas com um conjunto de textos selecionados entre o material da bibliografia</w:t>
      </w:r>
      <w:r>
        <w:rPr>
          <w:rFonts w:ascii="Arial" w:hAnsi="Arial"/>
          <w:u w:color="000000"/>
          <w:rtl w:val="0"/>
          <w:lang w:val="en-US"/>
        </w:rPr>
        <w:t xml:space="preserve">, e fundamentalmente com escutas musicais </w:t>
      </w: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u w:color="000000"/>
          <w:rtl w:val="0"/>
          <w:lang w:val="en-US"/>
        </w:rPr>
      </w:pPr>
    </w:p>
    <w:p>
      <w:pPr>
        <w:pStyle w:val="Corpo"/>
        <w:suppressAutoHyphens w:val="1"/>
        <w:bidi w:val="0"/>
        <w:spacing w:before="0" w:after="80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u w:color="000000"/>
          <w:rtl w:val="0"/>
          <w:lang w:val="en-US"/>
        </w:rPr>
        <w:t>indicadas como estudo dirigido</w:t>
      </w:r>
      <w:r>
        <w:rPr>
          <w:rFonts w:ascii="Arial" w:hAnsi="Arial"/>
          <w:u w:color="000000"/>
          <w:rtl w:val="0"/>
          <w:lang w:val="pt-PT"/>
        </w:rPr>
        <w:t>.</w:t>
      </w:r>
      <w:r>
        <w:rPr>
          <w:rFonts w:ascii="Arial" w:hAnsi="Arial"/>
          <w:b w:val="1"/>
          <w:bCs w:val="1"/>
          <w:u w:color="000000"/>
          <w:rtl w:val="0"/>
          <w:lang w:val="en-US"/>
        </w:rPr>
        <w:t xml:space="preserve"> </w:t>
      </w:r>
      <w:r>
        <w:rPr>
          <w:rFonts w:ascii="Arial" w:hAnsi="Arial"/>
          <w:u w:color="000000"/>
          <w:rtl w:val="0"/>
          <w:lang w:val="pt-PT"/>
        </w:rPr>
        <w:t>Entretanto, os alunos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incentivados a ler, como complemento, um livro de Hist</w:t>
      </w:r>
      <w:r>
        <w:rPr>
          <w:rFonts w:ascii="Arial" w:hAnsi="Arial" w:hint="default"/>
          <w:u w:color="000000"/>
          <w:rtl w:val="0"/>
          <w:lang w:val="pt-PT"/>
        </w:rPr>
        <w:t>ó</w:t>
      </w:r>
      <w:r>
        <w:rPr>
          <w:rFonts w:ascii="Arial" w:hAnsi="Arial"/>
          <w:u w:color="000000"/>
          <w:rtl w:val="0"/>
          <w:lang w:val="pt-PT"/>
        </w:rPr>
        <w:t>ria da M</w:t>
      </w:r>
      <w:r>
        <w:rPr>
          <w:rFonts w:ascii="Arial" w:hAnsi="Arial" w:hint="default"/>
          <w:u w:color="000000"/>
          <w:rtl w:val="0"/>
          <w:lang w:val="pt-PT"/>
        </w:rPr>
        <w:t>ú</w:t>
      </w:r>
      <w:r>
        <w:rPr>
          <w:rFonts w:ascii="Arial" w:hAnsi="Arial"/>
          <w:u w:color="000000"/>
          <w:rtl w:val="0"/>
          <w:lang w:val="pt-PT"/>
        </w:rPr>
        <w:t>sica. Ser</w:t>
      </w:r>
      <w:r>
        <w:rPr>
          <w:rFonts w:ascii="Arial" w:hAnsi="Arial" w:hint="default"/>
          <w:u w:color="000000"/>
          <w:rtl w:val="0"/>
          <w:lang w:val="pt-PT"/>
        </w:rPr>
        <w:t>ã</w:t>
      </w:r>
      <w:r>
        <w:rPr>
          <w:rFonts w:ascii="Arial" w:hAnsi="Arial"/>
          <w:u w:color="000000"/>
          <w:rtl w:val="0"/>
          <w:lang w:val="pt-PT"/>
        </w:rPr>
        <w:t>o feitas algumas indica</w:t>
      </w:r>
      <w:r>
        <w:rPr>
          <w:rFonts w:ascii="Arial" w:hAnsi="Arial" w:hint="default"/>
          <w:u w:color="000000"/>
          <w:rtl w:val="0"/>
          <w:lang w:val="pt-PT"/>
        </w:rPr>
        <w:t>çõ</w:t>
      </w:r>
      <w:r>
        <w:rPr>
          <w:rFonts w:ascii="Arial" w:hAnsi="Arial"/>
          <w:u w:color="000000"/>
          <w:rtl w:val="0"/>
          <w:lang w:val="pt-PT"/>
        </w:rPr>
        <w:t xml:space="preserve">es, mas </w:t>
      </w:r>
      <w:r>
        <w:rPr>
          <w:rFonts w:ascii="Arial" w:hAnsi="Arial" w:hint="default"/>
          <w:u w:color="000000"/>
          <w:rtl w:val="0"/>
          <w:lang w:val="pt-PT"/>
        </w:rPr>
        <w:t xml:space="preserve">é </w:t>
      </w:r>
      <w:r>
        <w:rPr>
          <w:rFonts w:ascii="Arial" w:hAnsi="Arial"/>
          <w:u w:color="000000"/>
          <w:rtl w:val="0"/>
          <w:lang w:val="pt-PT"/>
        </w:rPr>
        <w:t>preciso considerar que a biblioteca estar</w:t>
      </w:r>
      <w:r>
        <w:rPr>
          <w:rFonts w:ascii="Arial" w:hAnsi="Arial" w:hint="default"/>
          <w:u w:color="000000"/>
          <w:rtl w:val="0"/>
          <w:lang w:val="pt-PT"/>
        </w:rPr>
        <w:t xml:space="preserve">á </w:t>
      </w:r>
      <w:r>
        <w:rPr>
          <w:rFonts w:ascii="Arial" w:hAnsi="Arial"/>
          <w:u w:color="000000"/>
          <w:rtl w:val="0"/>
          <w:lang w:val="pt-PT"/>
        </w:rPr>
        <w:t>fechada no per</w:t>
      </w:r>
      <w:r>
        <w:rPr>
          <w:rFonts w:ascii="Arial" w:hAnsi="Arial" w:hint="default"/>
          <w:u w:color="000000"/>
          <w:rtl w:val="0"/>
          <w:lang w:val="pt-PT"/>
        </w:rPr>
        <w:t>í</w:t>
      </w:r>
      <w:r>
        <w:rPr>
          <w:rFonts w:ascii="Arial" w:hAnsi="Arial"/>
          <w:u w:color="000000"/>
          <w:rtl w:val="0"/>
          <w:lang w:val="pt-PT"/>
        </w:rPr>
        <w:t xml:space="preserve">odo desta disciplina. </w:t>
      </w:r>
    </w:p>
    <w:p>
      <w:pPr>
        <w:pStyle w:val="Normal.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 xml:space="preserve"> </w:t>
      </w:r>
    </w:p>
    <w:p>
      <w:pPr>
        <w:pStyle w:val="Normal.0"/>
        <w:suppressAutoHyphens w:val="1"/>
        <w:jc w:val="both"/>
        <w:rPr>
          <w:rFonts w:ascii="Arial" w:cs="Arial" w:hAnsi="Arial" w:eastAsia="Arial"/>
          <w:b w:val="1"/>
          <w:bCs w:val="1"/>
          <w:lang w:val="pt-PT"/>
        </w:rPr>
      </w:pP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389890</wp:posOffset>
                </wp:positionV>
                <wp:extent cx="520700" cy="5461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6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19862" cy="545973"/>
                                  <wp:effectExtent l="0" t="0" r="0" b="0"/>
                                  <wp:docPr id="107374183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2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862" cy="54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92.1pt;margin-top:30.7pt;width:41.0pt;height:43.0pt;z-index:-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6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19862" cy="545973"/>
                            <wp:effectExtent l="0" t="0" r="0" b="0"/>
                            <wp:docPr id="107374183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2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862" cy="54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6126479</wp:posOffset>
                </wp:positionH>
                <wp:positionV relativeFrom="page">
                  <wp:posOffset>410209</wp:posOffset>
                </wp:positionV>
                <wp:extent cx="508000" cy="50800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0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05206" cy="506064"/>
                                  <wp:effectExtent l="0" t="0" r="0" b="0"/>
                                  <wp:docPr id="1073741834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4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" cy="50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482.4pt;margin-top:32.3pt;width:40.0pt;height:40.0pt;z-index:-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0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05206" cy="506064"/>
                            <wp:effectExtent l="0" t="0" r="0" b="0"/>
                            <wp:docPr id="1073741834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4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" cy="50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2363469</wp:posOffset>
                </wp:positionH>
                <wp:positionV relativeFrom="page">
                  <wp:posOffset>537209</wp:posOffset>
                </wp:positionV>
                <wp:extent cx="3245486" cy="52832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6" cy="52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line="265" w:lineRule="exact"/>
                              <w:ind w:left="803" w:right="808" w:firstLine="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P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BL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CO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</w:p>
                          <w:p>
                            <w:pPr>
                              <w:pStyle w:val="Normal.0"/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DUC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IVE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 UB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186.1pt;margin-top:42.3pt;width:255.6pt;height:41.6pt;z-index:-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line="265" w:lineRule="exact"/>
                        <w:ind w:left="803" w:right="808" w:firstLine="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P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BL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CO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</w:p>
                    <w:p>
                      <w:pPr>
                        <w:pStyle w:val="Normal.0"/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DUC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UN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IVE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 UB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ge">
                  <wp:posOffset>389890</wp:posOffset>
                </wp:positionV>
                <wp:extent cx="520700" cy="5461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6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19862" cy="545973"/>
                                  <wp:effectExtent l="0" t="0" r="0" b="0"/>
                                  <wp:docPr id="107374183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9862" cy="54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92.1pt;margin-top:30.7pt;width:41.0pt;height:43.0pt;z-index:-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6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19862" cy="545973"/>
                            <wp:effectExtent l="0" t="0" r="0" b="0"/>
                            <wp:docPr id="107374183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9862" cy="54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6126479</wp:posOffset>
                </wp:positionH>
                <wp:positionV relativeFrom="page">
                  <wp:posOffset>410209</wp:posOffset>
                </wp:positionV>
                <wp:extent cx="508000" cy="50800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line="800" w:lineRule="atLeast"/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505206" cy="506064"/>
                                  <wp:effectExtent l="0" t="0" r="0" b="0"/>
                                  <wp:docPr id="1073741839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39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206" cy="506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</w:rPr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482.4pt;margin-top:32.3pt;width:40.0pt;height:40.0pt;z-index:-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line="800" w:lineRule="atLeast"/>
                      </w:pPr>
                      <w:r>
                        <w:rPr>
                          <w:rFonts w:ascii="Times New Roman" w:cs="Times New Roman" w:hAnsi="Times New Roman" w:eastAsia="Times New Roman"/>
                        </w:rPr>
                        <w:drawing xmlns:a="http://schemas.openxmlformats.org/drawingml/2006/main">
                          <wp:inline distT="0" distB="0" distL="0" distR="0">
                            <wp:extent cx="505206" cy="506064"/>
                            <wp:effectExtent l="0" t="0" r="0" b="0"/>
                            <wp:docPr id="1073741839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39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206" cy="506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cs="Times New Roman" w:hAnsi="Times New Roman" w:eastAsia="Times New Roman"/>
                        </w:rPr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cs="Arial" w:hAnsi="Arial" w:eastAsia="Arial"/>
          <w:lang w:val="pt-PT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2363469</wp:posOffset>
                </wp:positionH>
                <wp:positionV relativeFrom="page">
                  <wp:posOffset>537209</wp:posOffset>
                </wp:positionV>
                <wp:extent cx="3245486" cy="52832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6" cy="528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line="265" w:lineRule="exact"/>
                              <w:ind w:left="803" w:right="808" w:firstLine="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P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Ú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BL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CO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</w:p>
                          <w:p>
                            <w:pPr>
                              <w:pStyle w:val="Normal.0"/>
                              <w:widowControl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IS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T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DUC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IVE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DE UB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spacing w:val="0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rtl w:val="0"/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186.1pt;margin-top:42.3pt;width:255.6pt;height:41.6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line="265" w:lineRule="exact"/>
                        <w:ind w:left="803" w:right="808" w:firstLine="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P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rtl w:val="0"/>
                          <w:lang w:val="pt-PT"/>
                        </w:rPr>
                        <w:t>Ú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BL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CO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</w:p>
                    <w:p>
                      <w:pPr>
                        <w:pStyle w:val="Normal.0"/>
                        <w:widowControl w:val="0"/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IS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T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É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DUC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Ç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UN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IVE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DE UB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pacing w:val="0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rtl w:val="0"/>
                          <w:lang w:val="pt-PT"/>
                        </w:rPr>
                        <w:t>A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Arial" w:hAnsi="Arial"/>
          <w:b w:val="1"/>
          <w:bCs w:val="1"/>
          <w:rtl w:val="0"/>
          <w:lang w:val="pt-PT"/>
        </w:rPr>
        <w:t>7. AVALIA</w:t>
      </w:r>
      <w:r>
        <w:rPr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Fonts w:ascii="Arial" w:hAnsi="Arial"/>
          <w:b w:val="1"/>
          <w:bCs w:val="1"/>
          <w:rtl w:val="0"/>
          <w:lang w:val="pt-PT"/>
        </w:rPr>
        <w:t>O</w:t>
      </w:r>
    </w:p>
    <w:p>
      <w:pPr>
        <w:pStyle w:val="Normal.0"/>
        <w:widowControl w:val="0"/>
        <w:suppressAutoHyphens w:val="1"/>
        <w:jc w:val="both"/>
        <w:rPr>
          <w:rFonts w:ascii="Arial" w:cs="Arial" w:hAnsi="Arial" w:eastAsia="Arial"/>
          <w:lang w:val="pt-PT"/>
        </w:rPr>
      </w:pPr>
    </w:p>
    <w:p>
      <w:pPr>
        <w:pStyle w:val="Normal.0"/>
        <w:widowControl w:val="0"/>
        <w:suppressAutoHyphens w:val="1"/>
        <w:spacing w:after="120"/>
        <w:jc w:val="both"/>
        <w:rPr>
          <w:sz w:val="20"/>
          <w:szCs w:val="20"/>
          <w:lang w:val="pt-PT"/>
        </w:rPr>
      </w:pPr>
      <w:r>
        <w:rPr>
          <w:rFonts w:ascii="Arial" w:hAnsi="Arial"/>
          <w:rtl w:val="0"/>
          <w:lang w:val="pt-PT"/>
        </w:rPr>
        <w:t>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ser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feitas na pr</w:t>
      </w:r>
      <w:r>
        <w:rPr>
          <w:rFonts w:ascii="Arial" w:hAnsi="Arial" w:hint="default"/>
          <w:rtl w:val="0"/>
          <w:lang w:val="pt-PT"/>
        </w:rPr>
        <w:t>ó</w:t>
      </w:r>
      <w:r>
        <w:rPr>
          <w:rFonts w:ascii="Arial" w:hAnsi="Arial"/>
          <w:rtl w:val="0"/>
          <w:lang w:val="pt-PT"/>
        </w:rPr>
        <w:t>pria plataforma Teams, a partir de tarefas  (question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rios) propostas nas aulas s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 xml:space="preserve">ncronas. O planejamento </w:t>
      </w:r>
      <w:r>
        <w:rPr>
          <w:rFonts w:ascii="Arial" w:hAnsi="Arial" w:hint="default"/>
          <w:rtl w:val="0"/>
          <w:lang w:val="pt-PT"/>
        </w:rPr>
        <w:t xml:space="preserve">é </w:t>
      </w:r>
      <w:r>
        <w:rPr>
          <w:rFonts w:ascii="Arial" w:hAnsi="Arial"/>
          <w:rtl w:val="0"/>
          <w:lang w:val="pt-PT"/>
        </w:rPr>
        <w:t>realizar tr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individuais, ao longo do</w:t>
      </w:r>
      <w:r>
        <w:rPr>
          <w:rFonts w:ascii="Arial" w:hAnsi="Arial"/>
          <w:rtl w:val="0"/>
          <w:lang w:val="pt-PT"/>
        </w:rPr>
        <w:t xml:space="preserve"> </w:t>
      </w:r>
      <w:r>
        <w:rPr>
          <w:rFonts w:ascii="Arial" w:hAnsi="Arial"/>
          <w:rtl w:val="0"/>
          <w:lang w:val="pt-PT"/>
        </w:rPr>
        <w:t>semestre</w:t>
      </w:r>
      <w:r>
        <w:rPr>
          <w:rFonts w:ascii="Arial" w:hAnsi="Arial"/>
          <w:rtl w:val="0"/>
          <w:lang w:val="pt-PT"/>
        </w:rPr>
        <w:t xml:space="preserve"> (no m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nimo duas)</w:t>
      </w:r>
      <w:r>
        <w:rPr>
          <w:rFonts w:ascii="Arial" w:hAnsi="Arial"/>
          <w:rtl w:val="0"/>
          <w:lang w:val="pt-PT"/>
        </w:rPr>
        <w:t>. 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poder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combinar quest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pt-PT"/>
        </w:rPr>
        <w:t>es objetivas com quest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pt-PT"/>
        </w:rPr>
        <w:t>es dissertativas. Nestas ser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avaliados o dom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nio do conte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do program</w:t>
      </w:r>
      <w:r>
        <w:rPr>
          <w:rFonts w:ascii="Arial" w:hAnsi="Arial" w:hint="default"/>
          <w:rtl w:val="0"/>
          <w:lang w:val="pt-PT"/>
        </w:rPr>
        <w:t>á</w:t>
      </w:r>
      <w:r>
        <w:rPr>
          <w:rFonts w:ascii="Arial" w:hAnsi="Arial"/>
          <w:rtl w:val="0"/>
          <w:lang w:val="pt-PT"/>
        </w:rPr>
        <w:t>tico, o esfor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pt-PT"/>
        </w:rPr>
        <w:t>o de reflex</w:t>
      </w:r>
      <w:r>
        <w:rPr>
          <w:rFonts w:ascii="Arial" w:hAnsi="Arial" w:hint="default"/>
          <w:rtl w:val="0"/>
          <w:lang w:val="pt-PT"/>
        </w:rPr>
        <w:t>ã</w:t>
      </w:r>
      <w:r>
        <w:rPr>
          <w:rFonts w:ascii="Arial" w:hAnsi="Arial"/>
          <w:rtl w:val="0"/>
          <w:lang w:val="pt-PT"/>
        </w:rPr>
        <w:t>o sobre as quest</w:t>
      </w:r>
      <w:r>
        <w:rPr>
          <w:rFonts w:ascii="Arial" w:hAnsi="Arial" w:hint="default"/>
          <w:rtl w:val="0"/>
          <w:lang w:val="pt-PT"/>
        </w:rPr>
        <w:t>õ</w:t>
      </w:r>
      <w:r>
        <w:rPr>
          <w:rFonts w:ascii="Arial" w:hAnsi="Arial"/>
          <w:rtl w:val="0"/>
          <w:lang w:val="pt-PT"/>
        </w:rPr>
        <w:t>es apresentados, a coer</w:t>
      </w:r>
      <w:r>
        <w:rPr>
          <w:rFonts w:ascii="Arial" w:hAnsi="Arial" w:hint="default"/>
          <w:rtl w:val="0"/>
          <w:lang w:val="pt-PT"/>
        </w:rPr>
        <w:t>ê</w:t>
      </w:r>
      <w:r>
        <w:rPr>
          <w:rFonts w:ascii="Arial" w:hAnsi="Arial"/>
          <w:rtl w:val="0"/>
          <w:lang w:val="pt-PT"/>
        </w:rPr>
        <w:t>ncia e clareza do discurso, bem como o dom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nio da norma culta da l</w:t>
      </w:r>
      <w:r>
        <w:rPr>
          <w:rFonts w:ascii="Arial" w:hAnsi="Arial" w:hint="default"/>
          <w:rtl w:val="0"/>
          <w:lang w:val="pt-PT"/>
        </w:rPr>
        <w:t>í</w:t>
      </w:r>
      <w:r>
        <w:rPr>
          <w:rFonts w:ascii="Arial" w:hAnsi="Arial"/>
          <w:rtl w:val="0"/>
          <w:lang w:val="pt-PT"/>
        </w:rPr>
        <w:t>ngua portuguesa. O peso destas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 na nota final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 xml:space="preserve">de 30 pontos </w:t>
      </w:r>
      <w:r>
        <w:rPr>
          <w:rFonts w:ascii="Arial" w:hAnsi="Arial"/>
          <w:rtl w:val="0"/>
          <w:lang w:val="pt-PT"/>
        </w:rPr>
        <w:t xml:space="preserve">as duas primeiras e 40 pontos a </w:t>
      </w:r>
      <w:r>
        <w:rPr>
          <w:rFonts w:ascii="Arial" w:hAnsi="Arial" w:hint="default"/>
          <w:rtl w:val="0"/>
          <w:lang w:val="pt-PT"/>
        </w:rPr>
        <w:t>ú</w:t>
      </w:r>
      <w:r>
        <w:rPr>
          <w:rFonts w:ascii="Arial" w:hAnsi="Arial"/>
          <w:rtl w:val="0"/>
          <w:lang w:val="pt-PT"/>
        </w:rPr>
        <w:t>ltima (no caso de duas avalia</w:t>
      </w:r>
      <w:r>
        <w:rPr>
          <w:rFonts w:ascii="Arial" w:hAnsi="Arial" w:hint="default"/>
          <w:rtl w:val="0"/>
          <w:lang w:val="pt-PT"/>
        </w:rPr>
        <w:t>çõ</w:t>
      </w:r>
      <w:r>
        <w:rPr>
          <w:rFonts w:ascii="Arial" w:hAnsi="Arial"/>
          <w:rtl w:val="0"/>
          <w:lang w:val="pt-PT"/>
        </w:rPr>
        <w:t>es, o peso das notas ser</w:t>
      </w:r>
      <w:r>
        <w:rPr>
          <w:rFonts w:ascii="Arial" w:hAnsi="Arial" w:hint="default"/>
          <w:rtl w:val="0"/>
          <w:lang w:val="pt-PT"/>
        </w:rPr>
        <w:t xml:space="preserve">á </w:t>
      </w:r>
      <w:r>
        <w:rPr>
          <w:rFonts w:ascii="Arial" w:hAnsi="Arial"/>
          <w:rtl w:val="0"/>
          <w:lang w:val="pt-PT"/>
        </w:rPr>
        <w:t>de 50 pontos cada).</w:t>
      </w:r>
    </w:p>
    <w:p>
      <w:pPr>
        <w:pStyle w:val="Normal.0"/>
        <w:tabs>
          <w:tab w:val="left" w:pos="720"/>
        </w:tabs>
        <w:jc w:val="both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8. BIBLIOGRAFIA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pt-PT"/>
        </w:rPr>
        <w:t>Bibliografia B</w:t>
      </w:r>
      <w:r>
        <w:rPr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Fonts w:ascii="Arial" w:hAnsi="Arial"/>
          <w:b w:val="1"/>
          <w:bCs w:val="1"/>
          <w:rtl w:val="0"/>
          <w:lang w:val="pt-PT"/>
        </w:rPr>
        <w:t>sica:</w: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Padrão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outline w:val="0"/>
          <w:color w:val="333a42"/>
          <w:u w:color="333a42"/>
          <w:rtl w:val="0"/>
          <w14:textOutline>
            <w14:noFill/>
          </w14:textOutline>
          <w14:textFill>
            <w14:solidFill>
              <w14:srgbClr w14:val="333A42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CASTAGNA, Paulo. M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sica na Am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rica Portuguesa. In: MORAES, Jos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Geraldo Vinci; SALIBA, Elias Thom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Hist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ria e M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sica no Brasil.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o Paulo: Alameda, 2010. p.35-76. ISBN: 978-85-7939-020-3. Dispon</w:t>
      </w:r>
      <w:r>
        <w:rPr>
          <w:rFonts w:ascii="Arial" w:hAnsi="Arial" w:hint="default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vel em: </w:t>
      </w:r>
      <w:r>
        <w:rPr>
          <w:rFonts w:ascii="Arial" w:hAnsi="Arial"/>
          <w:outline w:val="0"/>
          <w:color w:val="333a42"/>
          <w:u w:color="333a42"/>
          <w:rtl w:val="0"/>
          <w:lang w:val="pt-PT"/>
          <w14:textOutline>
            <w14:noFill/>
          </w14:textOutline>
          <w14:textFill>
            <w14:solidFill>
              <w14:srgbClr w14:val="333A42"/>
            </w14:solidFill>
          </w14:textFill>
        </w:rPr>
        <w:t>&lt;</w:t>
      </w:r>
      <w:r>
        <w:rPr>
          <w:rStyle w:val="Hyperlink.0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"https://archive.org/details/MusicaNaAmericaPortuguesa"</w:instrText>
      </w:r>
      <w:r>
        <w:rPr>
          <w:rStyle w:val="Hyperlink.0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t>https://archive.org/details/MusicaNaAmericaPortuguesa</w:t>
      </w:r>
      <w:r>
        <w:rPr>
          <w:u w:color="000000"/>
          <w:rtl w:val="0"/>
        </w:rPr>
        <w:fldChar w:fldCharType="end" w:fldLock="0"/>
      </w:r>
      <w:r>
        <w:rPr>
          <w:rStyle w:val="Nenhum"/>
          <w:rFonts w:ascii="Arial" w:hAnsi="Arial"/>
          <w:outline w:val="0"/>
          <w:color w:val="333a42"/>
          <w:u w:color="333a42"/>
          <w:rtl w:val="0"/>
          <w:lang w:val="pt-PT"/>
          <w14:textOutline>
            <w14:noFill/>
          </w14:textOutline>
          <w14:textFill>
            <w14:solidFill>
              <w14:srgbClr w14:val="333A42"/>
            </w14:solidFill>
          </w14:textFill>
        </w:rPr>
        <w:t>&gt;.</w:t>
      </w:r>
    </w:p>
    <w:p>
      <w:pPr>
        <w:pStyle w:val="Padrão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outline w:val="0"/>
          <w:color w:val="333a42"/>
          <w:u w:color="333a42"/>
          <w:rtl w:val="0"/>
          <w:lang w:val="pt-PT"/>
          <w14:textOutline>
            <w14:noFill/>
          </w14:textOutline>
          <w14:textFill>
            <w14:solidFill>
              <w14:srgbClr w14:val="333A42"/>
            </w14:solidFill>
          </w14:textFill>
        </w:rPr>
      </w:pPr>
    </w:p>
    <w:p>
      <w:pPr>
        <w:pStyle w:val="Normal.0"/>
        <w:suppressAutoHyphens w:val="1"/>
        <w:spacing w:after="20"/>
        <w:rPr>
          <w:rStyle w:val="Nenhum"/>
          <w:rFonts w:ascii="Arial" w:cs="Arial" w:hAnsi="Arial" w:eastAsia="Arial"/>
          <w:lang w:val="pt-PT"/>
        </w:rPr>
      </w:pPr>
      <w:r>
        <w:rPr>
          <w:rStyle w:val="Nenhum"/>
          <w:rFonts w:ascii="Arial" w:hAnsi="Arial"/>
          <w:rtl w:val="0"/>
          <w:lang w:val="pt-PT"/>
        </w:rPr>
        <w:t>ENCICLOP</w:t>
      </w:r>
      <w:r>
        <w:rPr>
          <w:rStyle w:val="Nenhum"/>
          <w:rFonts w:ascii="Arial" w:hAnsi="Arial" w:hint="default"/>
          <w:rtl w:val="0"/>
          <w:lang w:val="pt-PT"/>
        </w:rPr>
        <w:t>É</w:t>
      </w:r>
      <w:r>
        <w:rPr>
          <w:rStyle w:val="Nenhum"/>
          <w:rFonts w:ascii="Arial" w:hAnsi="Arial"/>
          <w:rtl w:val="0"/>
          <w:lang w:val="pt-PT"/>
        </w:rPr>
        <w:t>DIA BRIT</w:t>
      </w:r>
      <w:r>
        <w:rPr>
          <w:rStyle w:val="Nenhum"/>
          <w:rFonts w:ascii="Arial" w:hAnsi="Arial" w:hint="default"/>
          <w:rtl w:val="0"/>
          <w:lang w:val="pt-PT"/>
        </w:rPr>
        <w:t>Â</w:t>
      </w:r>
      <w:r>
        <w:rPr>
          <w:rStyle w:val="Nenhum"/>
          <w:rFonts w:ascii="Arial" w:hAnsi="Arial"/>
          <w:rtl w:val="0"/>
          <w:lang w:val="pt-PT"/>
        </w:rPr>
        <w:t xml:space="preserve">NICA.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Britannica Academic Edition.</w:t>
      </w:r>
      <w:r>
        <w:rPr>
          <w:rStyle w:val="Nenhum"/>
          <w:rFonts w:ascii="Arial" w:hAnsi="Arial"/>
          <w:rtl w:val="0"/>
          <w:lang w:val="pt-PT"/>
        </w:rPr>
        <w:t xml:space="preserve"> Site de acesso restrito. Acesso via CAFe (Comunidade Acad</w:t>
      </w:r>
      <w:r>
        <w:rPr>
          <w:rStyle w:val="Nenhum"/>
          <w:rFonts w:ascii="Arial" w:hAnsi="Arial" w:hint="default"/>
          <w:rtl w:val="0"/>
          <w:lang w:val="pt-PT"/>
        </w:rPr>
        <w:t>ê</w:t>
      </w:r>
      <w:r>
        <w:rPr>
          <w:rStyle w:val="Nenhum"/>
          <w:rFonts w:ascii="Arial" w:hAnsi="Arial"/>
          <w:rtl w:val="0"/>
          <w:lang w:val="pt-PT"/>
        </w:rPr>
        <w:t>mica Federada) no site da CAPES: &lt;</w:t>
      </w:r>
      <w:r>
        <w:rPr>
          <w:rStyle w:val="Hyperlink.1"/>
          <w:lang w:val="pt-PT"/>
        </w:rPr>
        <w:fldChar w:fldCharType="begin" w:fldLock="0"/>
      </w:r>
      <w:r>
        <w:rPr>
          <w:rStyle w:val="Hyperlink.1"/>
          <w:lang w:val="pt-PT"/>
        </w:rPr>
        <w:instrText xml:space="preserve"> HYPERLINK "http://www-britannica-com.ez34.periodicos.capes.gov.br/"</w:instrText>
      </w:r>
      <w:r>
        <w:rPr>
          <w:rStyle w:val="Hyperlink.1"/>
          <w:lang w:val="pt-PT"/>
        </w:rPr>
        <w:fldChar w:fldCharType="separate" w:fldLock="0"/>
      </w:r>
      <w:r>
        <w:rPr>
          <w:rStyle w:val="Hyperlink.1"/>
          <w:rtl w:val="0"/>
          <w:lang w:val="pt-PT"/>
        </w:rPr>
        <w:t>http://www-britannica-com.ez34.periodicos.capes.gov.br/</w:t>
      </w:r>
      <w:r>
        <w:rPr>
          <w:lang w:val="pt-PT"/>
        </w:rPr>
        <w:fldChar w:fldCharType="end" w:fldLock="0"/>
      </w:r>
      <w:r>
        <w:rPr>
          <w:rStyle w:val="Nenhum"/>
          <w:rFonts w:ascii="Arial" w:hAnsi="Arial"/>
          <w:rtl w:val="0"/>
          <w:lang w:val="pt-PT"/>
        </w:rPr>
        <w:t>&gt;.</w:t>
      </w:r>
    </w:p>
    <w:p>
      <w:pPr>
        <w:pStyle w:val="Corpo"/>
        <w:widowControl w:val="0"/>
        <w:suppressAutoHyphens w:val="1"/>
        <w:bidi w:val="0"/>
        <w:spacing w:before="0" w:after="2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</w:p>
    <w:p>
      <w:pPr>
        <w:pStyle w:val="Corpo"/>
        <w:widowControl w:val="0"/>
        <w:suppressAutoHyphens w:val="1"/>
        <w:bidi w:val="0"/>
        <w:spacing w:before="0" w:after="2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  <w:r>
        <w:rPr>
          <w:rStyle w:val="Nenhum"/>
          <w:rFonts w:ascii="Arial" w:hAnsi="Arial"/>
          <w:u w:color="000000"/>
          <w:rtl w:val="0"/>
          <w:lang w:val="pt-PT"/>
        </w:rPr>
        <w:t>OXFORD MUSIC ONLINE. Oxford University Press. Site de acesso restrito. Acesso via CAFe (Comunidade Acad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ê</w:t>
      </w:r>
      <w:r>
        <w:rPr>
          <w:rStyle w:val="Nenhum"/>
          <w:rFonts w:ascii="Arial" w:hAnsi="Arial"/>
          <w:u w:color="000000"/>
          <w:rtl w:val="0"/>
          <w:lang w:val="pt-PT"/>
        </w:rPr>
        <w:t>mica Federada) no site da CAPES: &lt;</w:t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"http://www-oup-com.ez34.periodicos.capes.gov.br"</w:instrText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t>http://www-oup-com.ez34.periodicos.capes.gov.br</w:t>
      </w:r>
      <w:r>
        <w:rPr>
          <w:u w:color="000000"/>
          <w:rtl w:val="0"/>
          <w:lang w:val="pt-PT"/>
        </w:rPr>
        <w:fldChar w:fldCharType="end" w:fldLock="0"/>
      </w:r>
      <w:r>
        <w:rPr>
          <w:rStyle w:val="Nenhum"/>
          <w:rFonts w:ascii="Arial" w:hAnsi="Arial"/>
          <w:u w:color="000000"/>
          <w:rtl w:val="0"/>
          <w:lang w:val="pt-PT"/>
        </w:rPr>
        <w:t>&gt;.</w:t>
      </w:r>
    </w:p>
    <w:p>
      <w:pPr>
        <w:pStyle w:val="Corpo"/>
        <w:widowControl w:val="0"/>
        <w:suppressAutoHyphens w:val="1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</w:p>
    <w:p>
      <w:pPr>
        <w:pStyle w:val="Normal.0"/>
        <w:suppressAutoHyphens w:val="1"/>
        <w:rPr>
          <w:rStyle w:val="Nenhum"/>
          <w:rFonts w:ascii="Arial" w:cs="Arial" w:hAnsi="Arial" w:eastAsia="Arial"/>
          <w:lang w:val="pt-PT"/>
        </w:rPr>
      </w:pPr>
    </w:p>
    <w:p>
      <w:pPr>
        <w:pStyle w:val="Normal.0"/>
        <w:suppressAutoHyphens w:val="1"/>
        <w:rPr>
          <w:rStyle w:val="Nenhum"/>
          <w:rFonts w:ascii="Arial" w:cs="Arial" w:hAnsi="Arial" w:eastAsia="Arial"/>
          <w:b w:val="1"/>
          <w:bCs w:val="1"/>
          <w:lang w:val="pt-PT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Bibliografia Complementar:</w:t>
      </w:r>
    </w:p>
    <w:p>
      <w:pPr>
        <w:pStyle w:val="Normal.0"/>
        <w:suppressAutoHyphens w:val="1"/>
        <w:rPr>
          <w:rStyle w:val="Nenhum"/>
          <w:rFonts w:ascii="Arial" w:cs="Arial" w:hAnsi="Arial" w:eastAsia="Arial"/>
          <w:b w:val="1"/>
          <w:bCs w:val="1"/>
          <w:lang w:val="pt-PT"/>
        </w:rPr>
      </w:pPr>
    </w:p>
    <w:p>
      <w:pPr>
        <w:pStyle w:val="Corpo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  <w:r>
        <w:rPr>
          <w:rStyle w:val="Nenhum"/>
          <w:rFonts w:ascii="Arial" w:hAnsi="Arial"/>
          <w:b w:val="1"/>
          <w:bCs w:val="1"/>
          <w:u w:color="000000"/>
          <w:rtl w:val="0"/>
          <w:lang w:val="pt-PT"/>
        </w:rPr>
        <w:t>A</w:t>
      </w:r>
      <w:r>
        <w:rPr>
          <w:rStyle w:val="Nenhum"/>
          <w:rFonts w:ascii="Arial" w:hAnsi="Arial"/>
          <w:u w:color="000000"/>
          <w:rtl w:val="0"/>
          <w:lang w:val="pt-PT"/>
        </w:rPr>
        <w:t>SSIS, Jos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 xml:space="preserve">é </w:t>
      </w:r>
      <w:r>
        <w:rPr>
          <w:rStyle w:val="Nenhum"/>
          <w:rFonts w:ascii="Arial" w:hAnsi="Arial"/>
          <w:u w:color="000000"/>
          <w:rtl w:val="0"/>
          <w:lang w:val="pt-PT"/>
        </w:rPr>
        <w:t>Maria Machado de. Um homem c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é</w:t>
      </w:r>
      <w:r>
        <w:rPr>
          <w:rStyle w:val="Nenhum"/>
          <w:rFonts w:ascii="Arial" w:hAnsi="Arial"/>
          <w:u w:color="000000"/>
          <w:rtl w:val="0"/>
          <w:lang w:val="pt-PT"/>
        </w:rPr>
        <w:t>lebre. Publicado originalmente in: V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á</w:t>
      </w:r>
      <w:r>
        <w:rPr>
          <w:rStyle w:val="Nenhum"/>
          <w:rFonts w:ascii="Arial" w:hAnsi="Arial"/>
          <w:u w:color="000000"/>
          <w:rtl w:val="0"/>
          <w:lang w:val="pt-PT"/>
        </w:rPr>
        <w:t>rias Hist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ó</w:t>
      </w:r>
      <w:r>
        <w:rPr>
          <w:rStyle w:val="Nenhum"/>
          <w:rFonts w:ascii="Arial" w:hAnsi="Arial"/>
          <w:u w:color="000000"/>
          <w:rtl w:val="0"/>
          <w:lang w:val="pt-PT"/>
        </w:rPr>
        <w:t>rias. Rio de Janeiro: Laemmert &amp; C. Editores, 1896. Dispon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í</w:t>
      </w:r>
      <w:r>
        <w:rPr>
          <w:rStyle w:val="Nenhum"/>
          <w:rFonts w:ascii="Arial" w:hAnsi="Arial"/>
          <w:u w:color="000000"/>
          <w:rtl w:val="0"/>
          <w:lang w:val="pt-PT"/>
        </w:rPr>
        <w:t>vel em: &lt;</w:t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"http://www.dominiopublico.gov.br/download/texto/bv000256.pdf"</w:instrText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t>http://www.dominiopublico.gov.br/download/texto/bv000256.pdf</w:t>
      </w:r>
      <w:r>
        <w:rPr>
          <w:u w:color="000000"/>
          <w:rtl w:val="0"/>
          <w:lang w:val="pt-PT"/>
        </w:rPr>
        <w:fldChar w:fldCharType="end" w:fldLock="0"/>
      </w:r>
      <w:r>
        <w:rPr>
          <w:rStyle w:val="Nenhum"/>
          <w:rFonts w:ascii="Arial" w:hAnsi="Arial"/>
          <w:u w:color="000000"/>
          <w:rtl w:val="0"/>
          <w:lang w:val="pt-PT"/>
        </w:rPr>
        <w:t>&gt;.</w:t>
      </w:r>
    </w:p>
    <w:p>
      <w:pPr>
        <w:pStyle w:val="Corpo"/>
        <w:widowControl w:val="0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b w:val="1"/>
          <w:bCs w:val="1"/>
          <w:u w:color="000000"/>
          <w:rtl w:val="0"/>
          <w:lang w:val="pt-PT"/>
        </w:rPr>
      </w:pPr>
    </w:p>
    <w:p>
      <w:pPr>
        <w:pStyle w:val="Corpo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  <w:r>
        <w:rPr>
          <w:rStyle w:val="Nenhum"/>
          <w:rFonts w:ascii="Arial" w:hAnsi="Arial"/>
          <w:u w:color="000000"/>
          <w:rtl w:val="0"/>
          <w:lang w:val="pt-PT"/>
        </w:rPr>
        <w:t xml:space="preserve">BAIA, Silvano Fernandes. </w:t>
      </w:r>
      <w:r>
        <w:rPr>
          <w:rStyle w:val="Nenhum"/>
          <w:rFonts w:ascii="Arial" w:hAnsi="Arial"/>
          <w:b w:val="1"/>
          <w:bCs w:val="1"/>
          <w:u w:color="000000"/>
          <w:rtl w:val="0"/>
          <w:lang w:val="pt-PT"/>
        </w:rPr>
        <w:t>A historiografia da m</w:t>
      </w:r>
      <w:r>
        <w:rPr>
          <w:rStyle w:val="Nenhum"/>
          <w:rFonts w:ascii="Arial" w:hAnsi="Arial" w:hint="default"/>
          <w:b w:val="1"/>
          <w:bCs w:val="1"/>
          <w:u w:color="000000"/>
          <w:rtl w:val="0"/>
          <w:lang w:val="pt-PT"/>
        </w:rPr>
        <w:t>ú</w:t>
      </w:r>
      <w:r>
        <w:rPr>
          <w:rStyle w:val="Nenhum"/>
          <w:rFonts w:ascii="Arial" w:hAnsi="Arial"/>
          <w:b w:val="1"/>
          <w:bCs w:val="1"/>
          <w:u w:color="000000"/>
          <w:rtl w:val="0"/>
          <w:lang w:val="pt-PT"/>
        </w:rPr>
        <w:t>sica popular no Brasil</w:t>
      </w:r>
      <w:r>
        <w:rPr>
          <w:rStyle w:val="Nenhum"/>
          <w:rFonts w:ascii="Arial" w:hAnsi="Arial"/>
          <w:u w:color="000000"/>
          <w:rtl w:val="0"/>
          <w:lang w:val="pt-PT"/>
        </w:rPr>
        <w:t>: an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á</w:t>
      </w:r>
      <w:r>
        <w:rPr>
          <w:rStyle w:val="Nenhum"/>
          <w:rFonts w:ascii="Arial" w:hAnsi="Arial"/>
          <w:u w:color="000000"/>
          <w:rtl w:val="0"/>
          <w:lang w:val="pt-PT"/>
        </w:rPr>
        <w:t>lise cr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í</w:t>
      </w:r>
      <w:r>
        <w:rPr>
          <w:rStyle w:val="Nenhum"/>
          <w:rFonts w:ascii="Arial" w:hAnsi="Arial"/>
          <w:u w:color="000000"/>
          <w:rtl w:val="0"/>
          <w:lang w:val="pt-PT"/>
        </w:rPr>
        <w:t>tica dos estudos acad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ê</w:t>
      </w:r>
      <w:r>
        <w:rPr>
          <w:rStyle w:val="Nenhum"/>
          <w:rFonts w:ascii="Arial" w:hAnsi="Arial"/>
          <w:u w:color="000000"/>
          <w:rtl w:val="0"/>
          <w:lang w:val="pt-PT"/>
        </w:rPr>
        <w:t>micos at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 xml:space="preserve">é </w:t>
      </w:r>
      <w:r>
        <w:rPr>
          <w:rStyle w:val="Nenhum"/>
          <w:rFonts w:ascii="Arial" w:hAnsi="Arial"/>
          <w:u w:color="000000"/>
          <w:rtl w:val="0"/>
          <w:lang w:val="pt-PT"/>
        </w:rPr>
        <w:t>o final do s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é</w:t>
      </w:r>
      <w:r>
        <w:rPr>
          <w:rStyle w:val="Nenhum"/>
          <w:rFonts w:ascii="Arial" w:hAnsi="Arial"/>
          <w:u w:color="000000"/>
          <w:rtl w:val="0"/>
          <w:lang w:val="pt-PT"/>
        </w:rPr>
        <w:t>culo XX. Uberl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â</w:t>
      </w:r>
      <w:r>
        <w:rPr>
          <w:rStyle w:val="Nenhum"/>
          <w:rFonts w:ascii="Arial" w:hAnsi="Arial"/>
          <w:u w:color="000000"/>
          <w:rtl w:val="0"/>
          <w:lang w:val="pt-PT"/>
        </w:rPr>
        <w:t>ndia: EDUFU, 2015. Dispon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í</w:t>
      </w:r>
      <w:r>
        <w:rPr>
          <w:rStyle w:val="Nenhum"/>
          <w:rFonts w:ascii="Arial" w:hAnsi="Arial"/>
          <w:u w:color="000000"/>
          <w:rtl w:val="0"/>
          <w:lang w:val="pt-PT"/>
        </w:rPr>
        <w:t>vel em: &lt;</w:t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"http://www.edufu.ufu.br/sites/edufu.ufu.br/files/historiografia_da_musica_web_2015_1.pdf"</w:instrText>
      </w:r>
      <w:r>
        <w:rPr>
          <w:rStyle w:val="Hyperlink.1"/>
          <w:rFonts w:ascii="Arial" w:cs="Arial" w:hAnsi="Arial" w:eastAsia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0000ff"/>
          <w:u w:val="single" w:color="0000ff"/>
          <w:rtl w:val="0"/>
          <w:lang w:val="pt-PT"/>
          <w14:textOutline>
            <w14:noFill/>
          </w14:textOutline>
          <w14:textFill>
            <w14:solidFill>
              <w14:srgbClr w14:val="0000FF"/>
            </w14:solidFill>
          </w14:textFill>
        </w:rPr>
        <w:t>http://www.edufu.ufu.br/sites/edufu.ufu.br/files/historiografia_da_musica_web_2015_1.pdf</w:t>
      </w:r>
      <w:r>
        <w:rPr>
          <w:u w:color="000000"/>
          <w:rtl w:val="0"/>
          <w:lang w:val="pt-PT"/>
        </w:rPr>
        <w:fldChar w:fldCharType="end" w:fldLock="0"/>
      </w:r>
      <w:r>
        <w:rPr>
          <w:rStyle w:val="Nenhum"/>
          <w:rFonts w:ascii="Arial" w:hAnsi="Arial"/>
          <w:u w:color="000000"/>
          <w:rtl w:val="0"/>
          <w:lang w:val="pt-PT"/>
        </w:rPr>
        <w:t>&gt;.</w:t>
      </w:r>
    </w:p>
    <w:p>
      <w:pPr>
        <w:pStyle w:val="Corpo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pt-PT"/>
        </w:rPr>
      </w:pPr>
    </w:p>
    <w:p>
      <w:pPr>
        <w:pStyle w:val="Corpo"/>
        <w:widowControl w:val="0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en-US"/>
        </w:rPr>
      </w:pPr>
      <w:r>
        <w:rPr>
          <w:rStyle w:val="Nenhum"/>
          <w:rFonts w:ascii="Arial" w:hAnsi="Arial"/>
          <w:u w:color="000000"/>
          <w:rtl w:val="0"/>
          <w:lang w:val="pt-PT"/>
        </w:rPr>
        <w:t xml:space="preserve">______. 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“</w:t>
      </w:r>
      <w:r>
        <w:rPr>
          <w:rStyle w:val="Nenhum"/>
          <w:rFonts w:ascii="Arial" w:hAnsi="Arial"/>
          <w:u w:color="000000"/>
          <w:rtl w:val="0"/>
          <w:lang w:val="pt-PT"/>
        </w:rPr>
        <w:t>Professor, voc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 xml:space="preserve">ê </w:t>
      </w:r>
      <w:r>
        <w:rPr>
          <w:rStyle w:val="Nenhum"/>
          <w:rFonts w:ascii="Arial" w:hAnsi="Arial"/>
          <w:u w:color="000000"/>
          <w:rtl w:val="0"/>
          <w:lang w:val="pt-PT"/>
        </w:rPr>
        <w:t>n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ã</w:t>
      </w:r>
      <w:r>
        <w:rPr>
          <w:rStyle w:val="Nenhum"/>
          <w:rFonts w:ascii="Arial" w:hAnsi="Arial"/>
          <w:u w:color="000000"/>
          <w:rtl w:val="0"/>
          <w:lang w:val="pt-PT"/>
        </w:rPr>
        <w:t>o tem orgulho de ser brasileiro?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”</w:t>
      </w:r>
      <w:r>
        <w:rPr>
          <w:rStyle w:val="Nenhum"/>
          <w:rFonts w:ascii="Arial" w:hAnsi="Arial"/>
          <w:u w:color="000000"/>
          <w:rtl w:val="0"/>
          <w:lang w:val="pt-PT"/>
        </w:rPr>
        <w:t>: a m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ú</w:t>
      </w:r>
      <w:r>
        <w:rPr>
          <w:rStyle w:val="Nenhum"/>
          <w:rFonts w:ascii="Arial" w:hAnsi="Arial"/>
          <w:u w:color="000000"/>
          <w:rtl w:val="0"/>
          <w:lang w:val="pt-PT"/>
        </w:rPr>
        <w:t>sica do Brasil no fim do s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é</w:t>
      </w:r>
      <w:r>
        <w:rPr>
          <w:rStyle w:val="Nenhum"/>
          <w:rFonts w:ascii="Arial" w:hAnsi="Arial"/>
          <w:u w:color="000000"/>
          <w:rtl w:val="0"/>
          <w:lang w:val="pt-PT"/>
        </w:rPr>
        <w:t>culo XIX e in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í</w:t>
      </w:r>
      <w:r>
        <w:rPr>
          <w:rStyle w:val="Nenhum"/>
          <w:rFonts w:ascii="Arial" w:hAnsi="Arial"/>
          <w:u w:color="000000"/>
          <w:rtl w:val="0"/>
          <w:lang w:val="pt-PT"/>
        </w:rPr>
        <w:t>cio do s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é</w:t>
      </w:r>
      <w:r>
        <w:rPr>
          <w:rStyle w:val="Nenhum"/>
          <w:rFonts w:ascii="Arial" w:hAnsi="Arial"/>
          <w:u w:color="000000"/>
          <w:rtl w:val="0"/>
          <w:lang w:val="pt-PT"/>
        </w:rPr>
        <w:t xml:space="preserve">culo XX. In: </w:t>
      </w:r>
      <w:r>
        <w:rPr>
          <w:rStyle w:val="Nenhum"/>
          <w:rFonts w:ascii="Arial" w:hAnsi="Arial"/>
          <w:b w:val="1"/>
          <w:bCs w:val="1"/>
          <w:u w:color="000000"/>
          <w:rtl w:val="0"/>
          <w:lang w:val="pt-PT"/>
        </w:rPr>
        <w:t>ouvirOUver</w:t>
      </w:r>
      <w:r>
        <w:rPr>
          <w:rStyle w:val="Nenhum"/>
          <w:rFonts w:ascii="Arial" w:hAnsi="Arial"/>
          <w:u w:color="000000"/>
          <w:rtl w:val="0"/>
          <w:lang w:val="pt-PT"/>
        </w:rPr>
        <w:t xml:space="preserve">. </w:t>
      </w:r>
      <w:r>
        <w:rPr>
          <w:rStyle w:val="Nenhum"/>
          <w:rFonts w:ascii="Arial" w:hAnsi="Arial"/>
          <w:u w:color="000000"/>
          <w:rtl w:val="0"/>
          <w:lang w:val="en-US"/>
        </w:rPr>
        <w:t>Uberl</w:t>
      </w:r>
      <w:r>
        <w:rPr>
          <w:rStyle w:val="Nenhum"/>
          <w:rFonts w:ascii="Arial" w:hAnsi="Arial" w:hint="default"/>
          <w:u w:color="000000"/>
          <w:rtl w:val="0"/>
          <w:lang w:val="en-US"/>
        </w:rPr>
        <w:t>â</w:t>
      </w:r>
      <w:r>
        <w:rPr>
          <w:rStyle w:val="Nenhum"/>
          <w:rFonts w:ascii="Arial" w:hAnsi="Arial"/>
          <w:u w:color="000000"/>
          <w:rtl w:val="0"/>
          <w:lang w:val="en-US"/>
        </w:rPr>
        <w:t>ndia, v. 13, n.1, p.202-214, 2017. Dispon</w:t>
      </w:r>
      <w:r>
        <w:rPr>
          <w:rStyle w:val="Nenhum"/>
          <w:rFonts w:ascii="Arial" w:hAnsi="Arial" w:hint="default"/>
          <w:u w:color="000000"/>
          <w:rtl w:val="0"/>
          <w:lang w:val="en-US"/>
        </w:rPr>
        <w:t>í</w:t>
      </w:r>
      <w:r>
        <w:rPr>
          <w:rStyle w:val="Nenhum"/>
          <w:rFonts w:ascii="Arial" w:hAnsi="Arial"/>
          <w:u w:color="000000"/>
          <w:rtl w:val="0"/>
          <w:lang w:val="en-US"/>
        </w:rPr>
        <w:t>vel em: &lt;</w:t>
      </w:r>
      <w:r>
        <w:rPr>
          <w:rStyle w:val="Hyperlink.2"/>
          <w:rFonts w:ascii="Arial" w:cs="Arial" w:hAnsi="Arial" w:eastAsia="Arial"/>
          <w:outline w:val="0"/>
          <w:color w:val="0000ff"/>
          <w:u w:val="single" w:color="0000ff"/>
          <w:rtl w:val="0"/>
          <w:lang w:val="fr-FR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0000ff"/>
          <w:u w:val="single" w:color="0000ff"/>
          <w:rtl w:val="0"/>
          <w:lang w:val="fr-FR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"http://www.seer.ufu.br/index.php/ouvirouver/article/view/33930"</w:instrText>
      </w:r>
      <w:r>
        <w:rPr>
          <w:rStyle w:val="Hyperlink.2"/>
          <w:rFonts w:ascii="Arial" w:cs="Arial" w:hAnsi="Arial" w:eastAsia="Arial"/>
          <w:outline w:val="0"/>
          <w:color w:val="0000ff"/>
          <w:u w:val="single" w:color="0000ff"/>
          <w:rtl w:val="0"/>
          <w:lang w:val="fr-FR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0000ff"/>
          <w:u w:val="single" w:color="0000ff"/>
          <w:rtl w:val="0"/>
          <w:lang w:val="fr-FR"/>
          <w14:textOutline>
            <w14:noFill/>
          </w14:textOutline>
          <w14:textFill>
            <w14:solidFill>
              <w14:srgbClr w14:val="0000FF"/>
            </w14:solidFill>
          </w14:textFill>
        </w:rPr>
        <w:t>http://www.seer.ufu.br/index.php/ouvirouver/article/view/33930</w:t>
      </w:r>
      <w:r>
        <w:rPr>
          <w:u w:color="000000"/>
          <w:rtl w:val="0"/>
        </w:rPr>
        <w:fldChar w:fldCharType="end" w:fldLock="0"/>
      </w:r>
      <w:r>
        <w:rPr>
          <w:rStyle w:val="Nenhum"/>
          <w:rFonts w:ascii="Arial" w:hAnsi="Arial"/>
          <w:u w:color="000000"/>
          <w:rtl w:val="0"/>
          <w:lang w:val="en-US"/>
        </w:rPr>
        <w:t>&gt;</w:t>
      </w:r>
      <w:r>
        <w:rPr>
          <w:rStyle w:val="Nenhum"/>
          <w:rFonts w:ascii="Arial" w:hAnsi="Arial"/>
          <w:u w:color="000000"/>
          <w:rtl w:val="0"/>
          <w:lang w:val="en-US"/>
        </w:rPr>
        <w:t>.</w:t>
      </w:r>
    </w:p>
    <w:p>
      <w:pPr>
        <w:pStyle w:val="Corpo"/>
        <w:widowControl w:val="0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  <w:lang w:val="en-US"/>
        </w:rPr>
      </w:pPr>
    </w:p>
    <w:p>
      <w:pPr>
        <w:pStyle w:val="Corpo"/>
        <w:widowControl w:val="0"/>
        <w:bidi w:val="0"/>
        <w:spacing w:before="0"/>
        <w:ind w:left="0" w:right="0" w:firstLine="0"/>
        <w:jc w:val="left"/>
        <w:rPr>
          <w:rStyle w:val="Nenhum"/>
          <w:rFonts w:ascii="Arial" w:cs="Arial" w:hAnsi="Arial" w:eastAsia="Arial"/>
          <w:u w:color="000000"/>
          <w:rtl w:val="0"/>
        </w:rPr>
      </w:pPr>
      <w:r>
        <w:rPr>
          <w:rStyle w:val="Nenhum"/>
          <w:rFonts w:ascii="Arial" w:cs="Arial" w:hAnsi="Arial" w:eastAsia="Arial"/>
          <w:b w:val="1"/>
          <w:bCs w:val="1"/>
          <w:u w:color="000000"/>
          <w:rtl w:val="0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90.0pt;margin-top:810.0pt;width:409.9pt;height:10.5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Style w:val="Nenhum"/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Style w:val="Nenhum"/>
          <w:rFonts w:ascii="Arial" w:cs="Arial" w:hAnsi="Arial" w:eastAsia="Arial"/>
          <w:b w:val="1"/>
          <w:bCs w:val="1"/>
          <w:u w:color="000000"/>
          <w:rtl w:val="0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90.0pt;margin-top:810.0pt;width:409.9pt;height:10.5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Style w:val="Nenhum"/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Style w:val="Nenhum"/>
          <w:rFonts w:ascii="Arial" w:hAnsi="Arial"/>
          <w:u w:color="000000"/>
          <w:rtl w:val="0"/>
          <w:lang w:val="it-IT"/>
        </w:rPr>
        <w:t>CARDOSO, Andr</w:t>
      </w:r>
      <w:r>
        <w:rPr>
          <w:rStyle w:val="Nenhum"/>
          <w:rFonts w:ascii="Arial" w:hAnsi="Arial" w:hint="default"/>
          <w:u w:color="000000"/>
          <w:rtl w:val="0"/>
          <w:lang w:val="fr-FR"/>
        </w:rPr>
        <w:t>é</w:t>
      </w:r>
      <w:r>
        <w:rPr>
          <w:rStyle w:val="Nenhum"/>
          <w:rFonts w:ascii="Arial" w:hAnsi="Arial"/>
          <w:u w:color="000000"/>
          <w:rtl w:val="0"/>
        </w:rPr>
        <w:t xml:space="preserve">. </w:t>
      </w:r>
      <w:r>
        <w:rPr>
          <w:rStyle w:val="Nenhum"/>
          <w:rFonts w:ascii="Arial" w:hAnsi="Arial"/>
          <w:i w:val="1"/>
          <w:iCs w:val="1"/>
          <w:u w:color="000000"/>
          <w:rtl w:val="0"/>
        </w:rPr>
        <w:t>A m</w:t>
      </w:r>
      <w:r>
        <w:rPr>
          <w:rStyle w:val="Nenhum"/>
          <w:rFonts w:ascii="Arial" w:hAnsi="Arial" w:hint="default"/>
          <w:i w:val="1"/>
          <w:iCs w:val="1"/>
          <w:u w:color="000000"/>
          <w:rtl w:val="0"/>
        </w:rPr>
        <w:t>ú</w:t>
      </w:r>
      <w:r>
        <w:rPr>
          <w:rStyle w:val="Nenhum"/>
          <w:rFonts w:ascii="Arial" w:hAnsi="Arial"/>
          <w:i w:val="1"/>
          <w:iCs w:val="1"/>
          <w:u w:color="000000"/>
          <w:rtl w:val="0"/>
          <w:lang w:val="pt-PT"/>
        </w:rPr>
        <w:t>sica na corte de D. Jo</w:t>
      </w:r>
      <w:r>
        <w:rPr>
          <w:rStyle w:val="Nenhum"/>
          <w:rFonts w:ascii="Arial" w:hAnsi="Arial" w:hint="default"/>
          <w:i w:val="1"/>
          <w:iCs w:val="1"/>
          <w:u w:color="000000"/>
          <w:rtl w:val="0"/>
          <w:lang w:val="pt-PT"/>
        </w:rPr>
        <w:t>ã</w:t>
      </w:r>
      <w:r>
        <w:rPr>
          <w:rStyle w:val="Nenhum"/>
          <w:rFonts w:ascii="Arial" w:hAnsi="Arial"/>
          <w:i w:val="1"/>
          <w:iCs w:val="1"/>
          <w:u w:color="000000"/>
          <w:rtl w:val="0"/>
        </w:rPr>
        <w:t>o VI (1808-1821).</w:t>
      </w:r>
      <w:r>
        <w:rPr>
          <w:rStyle w:val="Nenhum"/>
          <w:rFonts w:ascii="Arial" w:hAnsi="Arial"/>
          <w:u w:color="000000"/>
          <w:rtl w:val="0"/>
        </w:rPr>
        <w:t xml:space="preserve"> S</w:t>
      </w:r>
      <w:r>
        <w:rPr>
          <w:rStyle w:val="Nenhum"/>
          <w:rFonts w:ascii="Arial" w:hAnsi="Arial" w:hint="default"/>
          <w:u w:color="000000"/>
          <w:rtl w:val="0"/>
          <w:lang w:val="pt-PT"/>
        </w:rPr>
        <w:t>ã</w:t>
      </w:r>
      <w:r>
        <w:rPr>
          <w:rStyle w:val="Nenhum"/>
          <w:rFonts w:ascii="Arial" w:hAnsi="Arial"/>
          <w:u w:color="000000"/>
          <w:rtl w:val="0"/>
          <w:lang w:val="pt-PT"/>
        </w:rPr>
        <w:t xml:space="preserve">o Paulo: Martins, 2008.   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FAUSTO, Boris.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Hist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ó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ria do Brasil</w:t>
      </w:r>
      <w:r>
        <w:rPr>
          <w:rStyle w:val="Nenhum"/>
          <w:rFonts w:ascii="Arial" w:hAnsi="Arial"/>
          <w:rtl w:val="0"/>
          <w:lang w:val="pt-PT"/>
        </w:rPr>
        <w:t>. 12</w:t>
      </w:r>
      <w:r>
        <w:rPr>
          <w:rStyle w:val="Nenhum"/>
          <w:rFonts w:ascii="Arial" w:hAnsi="Arial" w:hint="default"/>
          <w:rtl w:val="0"/>
          <w:lang w:val="pt-PT"/>
        </w:rPr>
        <w:t xml:space="preserve">ª </w:t>
      </w:r>
      <w:r>
        <w:rPr>
          <w:rStyle w:val="Nenhum"/>
          <w:rFonts w:ascii="Arial" w:hAnsi="Arial"/>
          <w:rtl w:val="0"/>
          <w:lang w:val="pt-PT"/>
        </w:rPr>
        <w:t>ed. S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Paulo: Editora da USP, 2007.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HOLLER, Marcos Tadeu.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Os jesu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í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tas e a m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sica no Brasil colonial</w:t>
      </w:r>
      <w:r>
        <w:rPr>
          <w:rStyle w:val="Nenhum"/>
          <w:rFonts w:ascii="Arial" w:hAnsi="Arial"/>
          <w:rtl w:val="0"/>
          <w:lang w:val="pt-PT"/>
        </w:rPr>
        <w:t>. Campinas: Editora da UNICAMP, 2010.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KIEFER, Bruno.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Hist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ó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ria da m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sica brasileira</w:t>
      </w:r>
      <w:r>
        <w:rPr>
          <w:rStyle w:val="Nenhum"/>
          <w:rFonts w:ascii="Arial" w:hAnsi="Arial"/>
          <w:rtl w:val="0"/>
          <w:lang w:val="pt-PT"/>
        </w:rPr>
        <w:t>. Dos prim</w:t>
      </w:r>
      <w:r>
        <w:rPr>
          <w:rStyle w:val="Nenhum"/>
          <w:rFonts w:ascii="Arial" w:hAnsi="Arial" w:hint="default"/>
          <w:rtl w:val="0"/>
          <w:lang w:val="pt-PT"/>
        </w:rPr>
        <w:t>ó</w:t>
      </w:r>
      <w:r>
        <w:rPr>
          <w:rStyle w:val="Nenhum"/>
          <w:rFonts w:ascii="Arial" w:hAnsi="Arial"/>
          <w:rtl w:val="0"/>
          <w:lang w:val="pt-PT"/>
        </w:rPr>
        <w:t>rdios ao in</w:t>
      </w:r>
      <w:r>
        <w:rPr>
          <w:rStyle w:val="Nenhum"/>
          <w:rFonts w:ascii="Arial" w:hAnsi="Arial" w:hint="default"/>
          <w:rtl w:val="0"/>
          <w:lang w:val="pt-PT"/>
        </w:rPr>
        <w:t>í</w:t>
      </w:r>
      <w:r>
        <w:rPr>
          <w:rStyle w:val="Nenhum"/>
          <w:rFonts w:ascii="Arial" w:hAnsi="Arial"/>
          <w:rtl w:val="0"/>
          <w:lang w:val="pt-PT"/>
        </w:rPr>
        <w:t>cio do s</w:t>
      </w:r>
      <w:r>
        <w:rPr>
          <w:rStyle w:val="Nenhum"/>
          <w:rFonts w:ascii="Arial" w:hAnsi="Arial" w:hint="default"/>
          <w:rtl w:val="0"/>
          <w:lang w:val="pt-PT"/>
        </w:rPr>
        <w:t>é</w:t>
      </w:r>
      <w:r>
        <w:rPr>
          <w:rStyle w:val="Nenhum"/>
          <w:rFonts w:ascii="Arial" w:hAnsi="Arial"/>
          <w:rtl w:val="0"/>
          <w:lang w:val="pt-PT"/>
        </w:rPr>
        <w:t>culo XX. 4</w:t>
      </w:r>
      <w:r>
        <w:rPr>
          <w:rStyle w:val="Nenhum"/>
          <w:rFonts w:ascii="Arial" w:hAnsi="Arial" w:hint="default"/>
          <w:rtl w:val="0"/>
          <w:lang w:val="pt-PT"/>
        </w:rPr>
        <w:t xml:space="preserve">ª </w:t>
      </w:r>
      <w:r>
        <w:rPr>
          <w:rStyle w:val="Nenhum"/>
          <w:rFonts w:ascii="Arial" w:hAnsi="Arial"/>
          <w:rtl w:val="0"/>
          <w:lang w:val="pt-PT"/>
        </w:rPr>
        <w:t>ed. Porto Alegre: Movimento, 1977.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LIMA, Edilson de.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As Modinhas do Brasil</w:t>
      </w:r>
      <w:r>
        <w:rPr>
          <w:rStyle w:val="Nenhum"/>
          <w:rFonts w:ascii="Arial" w:hAnsi="Arial"/>
          <w:rtl w:val="0"/>
          <w:lang w:val="pt-PT"/>
        </w:rPr>
        <w:t>. S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Paulo: Editora da USP, 2001.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MAMM</w:t>
      </w:r>
      <w:r>
        <w:rPr>
          <w:rStyle w:val="Nenhum"/>
          <w:rFonts w:ascii="Arial" w:hAnsi="Arial" w:hint="default"/>
          <w:rtl w:val="0"/>
          <w:lang w:val="pt-PT"/>
        </w:rPr>
        <w:t>Ì</w:t>
      </w:r>
      <w:r>
        <w:rPr>
          <w:rStyle w:val="Nenhum"/>
          <w:rFonts w:ascii="Arial" w:hAnsi="Arial"/>
          <w:rtl w:val="0"/>
          <w:lang w:val="pt-PT"/>
        </w:rPr>
        <w:t xml:space="preserve">, Lorenzo.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Carlos Gomes</w:t>
      </w:r>
      <w:r>
        <w:rPr>
          <w:rStyle w:val="Nenhum"/>
          <w:rFonts w:ascii="Arial" w:hAnsi="Arial"/>
          <w:rtl w:val="0"/>
          <w:lang w:val="pt-PT"/>
        </w:rPr>
        <w:t>. S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Paulo: Publifolha, 2001.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MORAES, Jos</w:t>
      </w:r>
      <w:r>
        <w:rPr>
          <w:rStyle w:val="Nenhum"/>
          <w:rFonts w:ascii="Arial" w:hAnsi="Arial" w:hint="default"/>
          <w:rtl w:val="0"/>
          <w:lang w:val="pt-PT"/>
        </w:rPr>
        <w:t xml:space="preserve">é </w:t>
      </w:r>
      <w:r>
        <w:rPr>
          <w:rStyle w:val="Nenhum"/>
          <w:rFonts w:ascii="Arial" w:hAnsi="Arial"/>
          <w:rtl w:val="0"/>
          <w:lang w:val="pt-PT"/>
        </w:rPr>
        <w:t>Geraldo Vinci de; SALIBA, Elias Thom</w:t>
      </w:r>
      <w:r>
        <w:rPr>
          <w:rStyle w:val="Nenhum"/>
          <w:rFonts w:ascii="Arial" w:hAnsi="Arial" w:hint="default"/>
          <w:rtl w:val="0"/>
          <w:lang w:val="pt-PT"/>
        </w:rPr>
        <w:t xml:space="preserve">é </w:t>
      </w:r>
      <w:r>
        <w:rPr>
          <w:rStyle w:val="Nenhum"/>
          <w:rFonts w:ascii="Arial" w:hAnsi="Arial"/>
          <w:rtl w:val="0"/>
          <w:lang w:val="pt-PT"/>
        </w:rPr>
        <w:t xml:space="preserve">(orgs.).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Hist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ó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ria e m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sica no Brasil.</w:t>
      </w:r>
      <w:r>
        <w:rPr>
          <w:rStyle w:val="Nenhum"/>
          <w:rFonts w:ascii="Arial" w:hAnsi="Arial"/>
          <w:rtl w:val="0"/>
          <w:lang w:val="pt-PT"/>
        </w:rPr>
        <w:t xml:space="preserve"> S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 xml:space="preserve">o Paulo: Alameda, 2010. 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QUEIROZ, Ruben Caixeta de; TUGNY, Ros</w:t>
      </w:r>
      <w:r>
        <w:rPr>
          <w:rStyle w:val="Nenhum"/>
          <w:rFonts w:ascii="Arial" w:hAnsi="Arial" w:hint="default"/>
          <w:rtl w:val="0"/>
          <w:lang w:val="pt-PT"/>
        </w:rPr>
        <w:t>â</w:t>
      </w:r>
      <w:r>
        <w:rPr>
          <w:rStyle w:val="Nenhum"/>
          <w:rFonts w:ascii="Arial" w:hAnsi="Arial"/>
          <w:rtl w:val="0"/>
          <w:lang w:val="pt-PT"/>
        </w:rPr>
        <w:t xml:space="preserve">ngela Pereira (orgs.).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M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ú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sicas africanas e ind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í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genas no Brasil</w:t>
      </w:r>
      <w:r>
        <w:rPr>
          <w:rStyle w:val="Nenhum"/>
          <w:rFonts w:ascii="Arial" w:hAnsi="Arial"/>
          <w:rtl w:val="0"/>
          <w:lang w:val="pt-PT"/>
        </w:rPr>
        <w:t xml:space="preserve">. Belo Horizonte: Editora da UFMG, 2006.  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SANDRONI, Carlos.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Feiti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ç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o decente</w:t>
      </w:r>
      <w:r>
        <w:rPr>
          <w:rStyle w:val="Nenhum"/>
          <w:rFonts w:ascii="Arial" w:hAnsi="Arial"/>
          <w:rtl w:val="0"/>
          <w:lang w:val="pt-PT"/>
        </w:rPr>
        <w:t>: transforma</w:t>
      </w:r>
      <w:r>
        <w:rPr>
          <w:rStyle w:val="Nenhum"/>
          <w:rFonts w:ascii="Arial" w:hAnsi="Arial" w:hint="default"/>
          <w:rtl w:val="0"/>
          <w:lang w:val="pt-PT"/>
        </w:rPr>
        <w:t>çõ</w:t>
      </w:r>
      <w:r>
        <w:rPr>
          <w:rStyle w:val="Nenhum"/>
          <w:rFonts w:ascii="Arial" w:hAnsi="Arial"/>
          <w:rtl w:val="0"/>
          <w:lang w:val="pt-PT"/>
        </w:rPr>
        <w:t>es no samba no Rio de Janeiro (1917-1933). Rio de Janeiro: Jorge Zahar / UFRJ, 2001.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9. APROVA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</w:t>
      </w: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</w:p>
    <w:p>
      <w:pPr>
        <w:pStyle w:val="Normal.0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rtl w:val="0"/>
          <w:lang w:val="pt-PT"/>
        </w:rPr>
        <w:t>Aprovado em reuni</w:t>
      </w:r>
      <w:r>
        <w:rPr>
          <w:rStyle w:val="Nenhum"/>
          <w:rFonts w:ascii="Arial" w:hAnsi="Arial" w:hint="default"/>
          <w:rtl w:val="0"/>
          <w:lang w:val="pt-PT"/>
        </w:rPr>
        <w:t>ã</w:t>
      </w:r>
      <w:r>
        <w:rPr>
          <w:rStyle w:val="Nenhum"/>
          <w:rFonts w:ascii="Arial" w:hAnsi="Arial"/>
          <w:rtl w:val="0"/>
          <w:lang w:val="pt-PT"/>
        </w:rPr>
        <w:t>o do Colegiado realizada em: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 </w:t>
        <w:softHyphen/>
        <w:softHyphen/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softHyphen/>
        <w:t>______/______/________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Coordena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>o do Curso de Gradua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>o em:</w:t>
      </w:r>
    </w:p>
    <w:p>
      <w:pPr>
        <w:pStyle w:val="Normal.0"/>
        <w:rPr>
          <w:rStyle w:val="Nenhum"/>
          <w:rFonts w:ascii="Arial" w:cs="Arial" w:hAnsi="Arial" w:eastAsia="Arial"/>
        </w:rPr>
      </w:pPr>
    </w:p>
    <w:p>
      <w:pPr>
        <w:pStyle w:val="Normal.0"/>
      </w:pPr>
      <w:r>
        <w:rPr>
          <w:rStyle w:val="Nenhum"/>
          <w:rFonts w:ascii="Arial" w:cs="Arial" w:hAnsi="Arial" w:eastAsia="Arial"/>
          <w:lang w:val="en-US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10287000</wp:posOffset>
                </wp:positionV>
                <wp:extent cx="5205096" cy="133350"/>
                <wp:effectExtent l="0" t="0" r="0" b="0"/>
                <wp:wrapThrough wrapText="bothSides" distL="57150" distR="57150">
                  <wp:wrapPolygon edited="1">
                    <wp:start x="-26" y="0"/>
                    <wp:lineTo x="21574" y="0"/>
                    <wp:lineTo x="21574" y="21600"/>
                    <wp:lineTo x="-26" y="21600"/>
                    <wp:lineTo x="-26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96" cy="133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widowControl w:val="0"/>
                              <w:spacing w:before="9"/>
                              <w:ind w:left="20" w:firstLine="0"/>
                            </w:pP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7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F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J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ã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4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Á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vi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3"/>
                                <w:position w:val="14"/>
                                <w:sz w:val="9"/>
                                <w:szCs w:val="9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2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,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o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5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ta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ô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c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3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0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8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-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14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4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6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–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U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b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er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l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pacing w:val="2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â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nd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3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i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8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Style w:val="Nenhum"/>
                                <w:rFonts w:ascii="Arial" w:hAnsi="Arial" w:hint="default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 xml:space="preserve">– 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pacing w:val="-1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rStyle w:val="Nenhum"/>
                                <w:rFonts w:ascii="Arial" w:hAnsi="Arial"/>
                                <w:sz w:val="14"/>
                                <w:szCs w:val="14"/>
                                <w:rtl w:val="0"/>
                                <w:lang w:val="pt-PT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90.0pt;margin-top:810.0pt;width:409.9pt;height:10.5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widowControl w:val="0"/>
                        <w:spacing w:before="9"/>
                        <w:ind w:left="20" w:firstLine="0"/>
                      </w:pP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iv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7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F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J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ã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4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v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d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e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Á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vi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 xml:space="preserve"> n</w:t>
                      </w:r>
                      <w:r>
                        <w:rPr>
                          <w:rStyle w:val="Nenhum"/>
                          <w:rFonts w:ascii="Arial" w:hAnsi="Arial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13"/>
                          <w:position w:val="14"/>
                          <w:sz w:val="9"/>
                          <w:szCs w:val="9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2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,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o</w:t>
                      </w:r>
                      <w:r>
                        <w:rPr>
                          <w:rStyle w:val="Nenhum"/>
                          <w:rFonts w:ascii="Arial" w:hAnsi="Arial"/>
                          <w:spacing w:val="-5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1"/>
                          <w:sz w:val="14"/>
                          <w:szCs w:val="14"/>
                          <w:rtl w:val="0"/>
                          <w:lang w:val="pt-PT"/>
                        </w:rPr>
                        <w:t>S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ta</w:t>
                      </w:r>
                      <w:r>
                        <w:rPr>
                          <w:rStyle w:val="Nenhum"/>
                          <w:rFonts w:ascii="Arial" w:hAnsi="Arial"/>
                          <w:spacing w:val="-3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ô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c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3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0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8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-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14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4</w:t>
                      </w:r>
                      <w:r>
                        <w:rPr>
                          <w:rStyle w:val="Nenhum"/>
                          <w:rFonts w:ascii="Arial" w:hAnsi="Arial"/>
                          <w:spacing w:val="-6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>–</w:t>
                      </w:r>
                      <w:r>
                        <w:rPr>
                          <w:rStyle w:val="Nenhum"/>
                          <w:rFonts w:ascii="Arial" w:hAnsi="Arial"/>
                          <w:spacing w:val="-2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U</w:t>
                      </w:r>
                      <w:r>
                        <w:rPr>
                          <w:rStyle w:val="Nenhum"/>
                          <w:rFonts w:ascii="Arial" w:hAnsi="Arial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b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er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l</w:t>
                      </w:r>
                      <w:r>
                        <w:rPr>
                          <w:rStyle w:val="Nenhum"/>
                          <w:rFonts w:ascii="Arial" w:hAnsi="Arial" w:hint="default"/>
                          <w:spacing w:val="2"/>
                          <w:sz w:val="14"/>
                          <w:szCs w:val="14"/>
                          <w:rtl w:val="0"/>
                          <w:lang w:val="pt-PT"/>
                        </w:rPr>
                        <w:t>â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nd</w:t>
                      </w:r>
                      <w:r>
                        <w:rPr>
                          <w:rStyle w:val="Nenhum"/>
                          <w:rFonts w:ascii="Arial" w:hAnsi="Arial"/>
                          <w:spacing w:val="3"/>
                          <w:sz w:val="14"/>
                          <w:szCs w:val="14"/>
                          <w:rtl w:val="0"/>
                          <w:lang w:val="pt-PT"/>
                        </w:rPr>
                        <w:t>i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a</w:t>
                      </w:r>
                      <w:r>
                        <w:rPr>
                          <w:rStyle w:val="Nenhum"/>
                          <w:rFonts w:ascii="Arial" w:hAnsi="Arial"/>
                          <w:spacing w:val="-8"/>
                          <w:sz w:val="14"/>
                          <w:szCs w:val="14"/>
                          <w:rtl w:val="0"/>
                          <w:lang w:val="pt-PT"/>
                        </w:rPr>
                        <w:t xml:space="preserve"> </w:t>
                      </w:r>
                      <w:r>
                        <w:rPr>
                          <w:rStyle w:val="Nenhum"/>
                          <w:rFonts w:ascii="Arial" w:hAnsi="Arial" w:hint="default"/>
                          <w:sz w:val="14"/>
                          <w:szCs w:val="14"/>
                          <w:rtl w:val="0"/>
                          <w:lang w:val="pt-PT"/>
                        </w:rPr>
                        <w:t xml:space="preserve">– </w:t>
                      </w:r>
                      <w:r>
                        <w:rPr>
                          <w:rStyle w:val="Nenhum"/>
                          <w:rFonts w:ascii="Arial" w:hAnsi="Arial"/>
                          <w:spacing w:val="-1"/>
                          <w:sz w:val="14"/>
                          <w:szCs w:val="14"/>
                          <w:rtl w:val="0"/>
                          <w:lang w:val="pt-PT"/>
                        </w:rPr>
                        <w:t>M</w:t>
                      </w:r>
                      <w:r>
                        <w:rPr>
                          <w:rStyle w:val="Nenhum"/>
                          <w:rFonts w:ascii="Arial" w:hAnsi="Arial"/>
                          <w:sz w:val="14"/>
                          <w:szCs w:val="14"/>
                          <w:rtl w:val="0"/>
                          <w:lang w:val="pt-PT"/>
                        </w:rPr>
                        <w:t>G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8"/>
      <w:footerReference w:type="default" r:id="rId9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rFonts w:ascii="Arial" w:cs="Arial" w:hAnsi="Arial" w:eastAsia="Arial"/>
      <w:outline w:val="0"/>
      <w:color w:val="0000ff"/>
      <w:u w:val="single" w:color="0000ff"/>
      <w:lang w:val="pt-PT"/>
      <w14:textOutline>
        <w14:noFill/>
      </w14:textOutline>
      <w14:textFill>
        <w14:solidFill>
          <w14:srgbClr w14:val="0000FF"/>
        </w14:solidFill>
      </w14:textFill>
    </w:rPr>
  </w:style>
  <w:style w:type="character" w:styleId="Hyperlink.1">
    <w:name w:val="Hyperlink.1"/>
    <w:basedOn w:val="Nenhum"/>
    <w:next w:val="Hyperlink.1"/>
    <w:rPr>
      <w:rFonts w:ascii="Arial" w:cs="Arial" w:hAnsi="Arial" w:eastAsia="Arial"/>
      <w:outline w:val="0"/>
      <w:color w:val="0000ff"/>
      <w:u w:val="single" w:color="0000ff"/>
      <w14:textOutline>
        <w14:noFill/>
      </w14:textOutline>
      <w14:textFill>
        <w14:solidFill>
          <w14:srgbClr w14:val="0000FF"/>
        </w14:solidFill>
      </w14:textFill>
    </w:rPr>
  </w:style>
  <w:style w:type="character" w:styleId="Hyperlink.2">
    <w:name w:val="Hyperlink.2"/>
    <w:basedOn w:val="Nenhum"/>
    <w:next w:val="Hyperlink.2"/>
    <w:rPr>
      <w:rFonts w:ascii="Arial" w:cs="Arial" w:hAnsi="Arial" w:eastAsia="Arial"/>
      <w:outline w:val="0"/>
      <w:color w:val="0000ff"/>
      <w:u w:val="single" w:color="0000ff"/>
      <w:lang w:val="fr-FR"/>
      <w14:textOutline>
        <w14:noFill/>
      </w14:textOutline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