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INSTITUTO DE ARTES / IARTE</w:t>
      </w:r>
    </w:p>
    <w:p w14:paraId="646D259A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COLEGIADO DO CURSO DE MÚSICA</w:t>
      </w:r>
    </w:p>
    <w:p w14:paraId="4A4883A6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u w:val="single"/>
        </w:rPr>
      </w:pPr>
      <w:r w:rsidRPr="005419D8">
        <w:rPr>
          <w:rFonts w:cstheme="minorHAnsi"/>
          <w:b/>
          <w:u w:val="single"/>
        </w:rPr>
        <w:t>PLANO DE ENSINO</w:t>
      </w:r>
    </w:p>
    <w:p w14:paraId="2AEBDFE6" w14:textId="09143B5C" w:rsidR="00EE566E" w:rsidRPr="004B5921" w:rsidRDefault="00EE566E" w:rsidP="004B5921">
      <w:pPr>
        <w:pStyle w:val="PargrafodaList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B5921">
        <w:rPr>
          <w:rFonts w:cstheme="minorHAnsi"/>
          <w:b/>
          <w:bCs/>
          <w:spacing w:val="1"/>
        </w:rPr>
        <w:t>I</w:t>
      </w:r>
      <w:r w:rsidRPr="004B5921">
        <w:rPr>
          <w:rFonts w:cstheme="minorHAnsi"/>
          <w:b/>
          <w:bCs/>
        </w:rPr>
        <w:t>D</w:t>
      </w:r>
      <w:r w:rsidRPr="004B5921">
        <w:rPr>
          <w:rFonts w:cstheme="minorHAnsi"/>
          <w:b/>
          <w:bCs/>
          <w:spacing w:val="-2"/>
        </w:rPr>
        <w:t>E</w:t>
      </w:r>
      <w:r w:rsidRPr="004B5921">
        <w:rPr>
          <w:rFonts w:cstheme="minorHAnsi"/>
          <w:b/>
          <w:bCs/>
          <w:spacing w:val="-1"/>
        </w:rPr>
        <w:t>N</w:t>
      </w:r>
      <w:r w:rsidRPr="004B5921">
        <w:rPr>
          <w:rFonts w:cstheme="minorHAnsi"/>
          <w:b/>
          <w:bCs/>
          <w:spacing w:val="1"/>
        </w:rPr>
        <w:t>TI</w:t>
      </w:r>
      <w:r w:rsidRPr="004B5921">
        <w:rPr>
          <w:rFonts w:cstheme="minorHAnsi"/>
          <w:b/>
          <w:bCs/>
          <w:spacing w:val="-3"/>
        </w:rPr>
        <w:t>F</w:t>
      </w:r>
      <w:r w:rsidRPr="004B5921">
        <w:rPr>
          <w:rFonts w:cstheme="minorHAnsi"/>
          <w:b/>
          <w:bCs/>
          <w:spacing w:val="1"/>
        </w:rPr>
        <w:t>I</w:t>
      </w:r>
      <w:r w:rsidRPr="004B5921">
        <w:rPr>
          <w:rFonts w:cstheme="minorHAnsi"/>
          <w:b/>
          <w:bCs/>
          <w:spacing w:val="-2"/>
        </w:rPr>
        <w:t>C</w:t>
      </w:r>
      <w:r w:rsidRPr="004B5921">
        <w:rPr>
          <w:rFonts w:cstheme="minorHAnsi"/>
          <w:b/>
          <w:bCs/>
          <w:spacing w:val="1"/>
        </w:rPr>
        <w:t>A</w:t>
      </w:r>
      <w:r w:rsidRPr="004B5921">
        <w:rPr>
          <w:rFonts w:cstheme="minorHAnsi"/>
          <w:b/>
          <w:bCs/>
          <w:spacing w:val="-2"/>
        </w:rPr>
        <w:t>Ç</w:t>
      </w:r>
      <w:r w:rsidRPr="004B5921">
        <w:rPr>
          <w:rFonts w:cstheme="minorHAnsi"/>
          <w:b/>
          <w:bCs/>
          <w:spacing w:val="1"/>
        </w:rPr>
        <w:t>Ã</w:t>
      </w:r>
      <w:r w:rsidRPr="004B5921">
        <w:rPr>
          <w:rFonts w:cstheme="minorHAnsi"/>
          <w:b/>
          <w:bCs/>
        </w:rPr>
        <w:t>O</w:t>
      </w:r>
    </w:p>
    <w:p w14:paraId="12816534" w14:textId="77777777" w:rsidR="004B5921" w:rsidRPr="004B5921" w:rsidRDefault="004B5921" w:rsidP="004B5921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576"/>
        <w:gridCol w:w="2526"/>
      </w:tblGrid>
      <w:tr w:rsidR="00EE566E" w:rsidRPr="005419D8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341F77BB" w:rsidR="00EE566E" w:rsidRPr="005419D8" w:rsidRDefault="00EE566E" w:rsidP="00B2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PO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LA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2E5315">
              <w:rPr>
                <w:rFonts w:cstheme="minorHAnsi"/>
                <w:b/>
                <w:bCs/>
                <w:position w:val="1"/>
              </w:rPr>
              <w:t xml:space="preserve">PRÁTICA DE CONJUNTO I </w:t>
            </w:r>
          </w:p>
        </w:tc>
      </w:tr>
      <w:tr w:rsidR="00EE566E" w:rsidRPr="005419D8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D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DE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OFE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  <w:r w:rsidRPr="005419D8">
              <w:rPr>
                <w:rFonts w:cstheme="minorHAnsi"/>
                <w:bCs/>
                <w:position w:val="1"/>
              </w:rPr>
              <w:t>IARTE / MÚSICA</w:t>
            </w:r>
          </w:p>
        </w:tc>
      </w:tr>
      <w:tr w:rsidR="00EE566E" w:rsidRPr="005419D8" w14:paraId="5352054C" w14:textId="77777777" w:rsidTr="00014694">
        <w:trPr>
          <w:trHeight w:hRule="exact" w:val="57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3ED34C99" w:rsidR="00EE566E" w:rsidRPr="005419D8" w:rsidRDefault="00EE566E" w:rsidP="00B25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ÓD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O: </w:t>
            </w:r>
            <w:r w:rsidR="005419D8" w:rsidRPr="005419D8">
              <w:rPr>
                <w:rFonts w:cstheme="minorHAnsi"/>
                <w:b/>
                <w:bCs/>
                <w:position w:val="1"/>
              </w:rPr>
              <w:t>IARTE</w:t>
            </w:r>
            <w:r w:rsidR="00711221">
              <w:rPr>
                <w:rFonts w:cstheme="minorHAnsi"/>
                <w:b/>
                <w:bCs/>
                <w:position w:val="1"/>
              </w:rPr>
              <w:t>31205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36647E4A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PE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RÍ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position w:val="1"/>
              </w:rPr>
              <w:t>DO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É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RI</w:t>
            </w:r>
            <w:r w:rsidRPr="005419D8">
              <w:rPr>
                <w:rFonts w:cstheme="minorHAnsi"/>
                <w:b/>
                <w:bCs/>
                <w:position w:val="1"/>
              </w:rPr>
              <w:t>E:</w:t>
            </w:r>
            <w:r w:rsidRPr="001E0B14">
              <w:rPr>
                <w:rFonts w:cstheme="minorHAnsi"/>
                <w:bCs/>
                <w:position w:val="1"/>
              </w:rPr>
              <w:t xml:space="preserve"> </w:t>
            </w:r>
            <w:r w:rsidR="001E0B14" w:rsidRPr="001E0B14">
              <w:rPr>
                <w:rFonts w:cstheme="minorHAnsi"/>
                <w:bCs/>
                <w:position w:val="1"/>
              </w:rPr>
              <w:t>2</w:t>
            </w:r>
            <w:r w:rsidRPr="001E0B14">
              <w:rPr>
                <w:rFonts w:cstheme="minorHAnsi"/>
                <w:bCs/>
                <w:position w:val="1"/>
              </w:rPr>
              <w:t>º</w:t>
            </w:r>
            <w:r w:rsidR="00D76BC4" w:rsidRPr="005419D8">
              <w:rPr>
                <w:rFonts w:cstheme="minorHAnsi"/>
                <w:bCs/>
                <w:position w:val="1"/>
              </w:rPr>
              <w:t xml:space="preserve"> PERÍODO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EB9" w14:textId="5BA180A4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:</w:t>
            </w:r>
            <w:r w:rsidR="000C3AA4" w:rsidRPr="005419D8">
              <w:rPr>
                <w:rFonts w:cstheme="minorHAnsi"/>
                <w:bCs/>
                <w:position w:val="1"/>
              </w:rPr>
              <w:t xml:space="preserve"> </w:t>
            </w:r>
            <w:r w:rsidR="002B4418">
              <w:rPr>
                <w:rFonts w:cstheme="minorHAnsi"/>
                <w:bCs/>
                <w:position w:val="1"/>
              </w:rPr>
              <w:t xml:space="preserve">Violão Sandra </w:t>
            </w:r>
          </w:p>
        </w:tc>
      </w:tr>
      <w:tr w:rsidR="00EE566E" w:rsidRPr="005419D8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HO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</w:rPr>
              <w:t>E</w:t>
            </w:r>
            <w:r w:rsidRPr="005419D8">
              <w:rPr>
                <w:rFonts w:cstheme="minorHAnsi"/>
                <w:b/>
                <w:bCs/>
              </w:rPr>
              <w:t>ZA</w:t>
            </w:r>
          </w:p>
        </w:tc>
      </w:tr>
      <w:tr w:rsidR="00EE566E" w:rsidRPr="005419D8" w14:paraId="7B5E455B" w14:textId="77777777" w:rsidTr="00014694">
        <w:trPr>
          <w:trHeight w:hRule="exact" w:val="82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3393A04E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EÓ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5419D8" w:rsidRPr="005419D8">
              <w:rPr>
                <w:rFonts w:cstheme="minorHAnsi"/>
                <w:bCs/>
                <w:position w:val="1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1C72D55B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P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B25A9F">
              <w:rPr>
                <w:rFonts w:cstheme="minorHAnsi"/>
                <w:bCs/>
                <w:position w:val="1"/>
              </w:rPr>
              <w:t>30</w:t>
            </w:r>
            <w:r w:rsidRPr="005419D8">
              <w:rPr>
                <w:rFonts w:cstheme="minorHAnsi"/>
                <w:bCs/>
                <w:position w:val="1"/>
              </w:rPr>
              <w:t>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3A2A348B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L: </w:t>
            </w:r>
            <w:r w:rsidR="00B25A9F">
              <w:rPr>
                <w:rFonts w:cstheme="minorHAnsi"/>
                <w:bCs/>
                <w:position w:val="1"/>
              </w:rPr>
              <w:t>30</w:t>
            </w:r>
            <w:r w:rsidRPr="005419D8">
              <w:rPr>
                <w:rFonts w:cstheme="minorHAnsi"/>
                <w:bCs/>
                <w:position w:val="1"/>
              </w:rPr>
              <w:t>h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419D8">
              <w:rPr>
                <w:rFonts w:cstheme="minorHAnsi"/>
                <w:b/>
                <w:bCs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</w:rPr>
              <w:t>B</w:t>
            </w:r>
            <w:r w:rsidRPr="005419D8">
              <w:rPr>
                <w:rFonts w:cstheme="minorHAnsi"/>
                <w:b/>
                <w:bCs/>
                <w:spacing w:val="-2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</w:rPr>
              <w:t>I</w:t>
            </w:r>
            <w:r w:rsidRPr="005419D8">
              <w:rPr>
                <w:rFonts w:cstheme="minorHAnsi"/>
                <w:b/>
                <w:bCs/>
                <w:spacing w:val="-1"/>
              </w:rPr>
              <w:t>G</w:t>
            </w:r>
            <w:r w:rsidRPr="005419D8">
              <w:rPr>
                <w:rFonts w:cstheme="minorHAnsi"/>
                <w:b/>
                <w:bCs/>
                <w:spacing w:val="1"/>
              </w:rPr>
              <w:t>AT</w:t>
            </w:r>
            <w:r w:rsidRPr="005419D8">
              <w:rPr>
                <w:rFonts w:cstheme="minorHAnsi"/>
                <w:b/>
                <w:bCs/>
                <w:spacing w:val="-3"/>
              </w:rPr>
              <w:t>Ó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(X)</w:t>
            </w:r>
          </w:p>
          <w:p w14:paraId="66980348" w14:textId="3B54CAE5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Cs/>
              </w:rPr>
              <w:t>Licenciatura</w:t>
            </w:r>
            <w:r w:rsidR="00014694">
              <w:rPr>
                <w:rFonts w:cstheme="minorHAnsi"/>
                <w:bCs/>
              </w:rPr>
              <w:t xml:space="preserve"> e Bacharelado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</w:rPr>
              <w:t xml:space="preserve"> OP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TI</w:t>
            </w:r>
            <w:r w:rsidRPr="005419D8">
              <w:rPr>
                <w:rFonts w:cstheme="minorHAnsi"/>
                <w:b/>
                <w:bCs/>
                <w:spacing w:val="-3"/>
              </w:rPr>
              <w:t>V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</w:t>
            </w:r>
            <w:r w:rsidRPr="005419D8">
              <w:rPr>
                <w:rFonts w:cstheme="minorHAnsi"/>
                <w:b/>
                <w:bCs/>
                <w:spacing w:val="50"/>
              </w:rPr>
              <w:t xml:space="preserve"> </w:t>
            </w:r>
            <w:r w:rsidRPr="005419D8">
              <w:rPr>
                <w:rFonts w:cstheme="minorHAnsi"/>
                <w:b/>
                <w:bCs/>
              </w:rPr>
              <w:t>)</w:t>
            </w:r>
          </w:p>
        </w:tc>
      </w:tr>
      <w:tr w:rsidR="00EE566E" w:rsidRPr="005419D8" w14:paraId="01B6BB89" w14:textId="77777777" w:rsidTr="00014694">
        <w:trPr>
          <w:trHeight w:hRule="exact" w:val="646"/>
        </w:trPr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2A415AA8" w:rsidR="00EE566E" w:rsidRPr="005419D8" w:rsidRDefault="00AB08D7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P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OFE</w:t>
            </w:r>
            <w:r w:rsidR="00EE566E" w:rsidRPr="005419D8">
              <w:rPr>
                <w:rFonts w:cstheme="minorHAnsi"/>
                <w:b/>
                <w:bCs/>
                <w:spacing w:val="-1"/>
                <w:position w:val="1"/>
              </w:rPr>
              <w:t>SS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R(</w:t>
            </w:r>
            <w:r w:rsidR="00EE566E"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)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 xml:space="preserve">:  </w:t>
            </w:r>
            <w:r w:rsidR="005419D8">
              <w:rPr>
                <w:rFonts w:cstheme="minorHAnsi"/>
                <w:bCs/>
                <w:position w:val="1"/>
              </w:rPr>
              <w:t>Sandra Mara Alfonso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E0E" w14:textId="77777777" w:rsidR="00EE566E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AN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</w:p>
          <w:p w14:paraId="5689DB81" w14:textId="71401645" w:rsidR="00014694" w:rsidRPr="005419D8" w:rsidRDefault="00D97681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>
              <w:rPr>
                <w:rFonts w:cstheme="minorHAnsi"/>
                <w:bCs/>
                <w:position w:val="1"/>
              </w:rPr>
              <w:t>2023 / 1</w:t>
            </w:r>
          </w:p>
        </w:tc>
      </w:tr>
    </w:tbl>
    <w:p w14:paraId="4092AD3F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560D2CCB" w14:textId="77777777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2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-1"/>
        </w:rPr>
        <w:t xml:space="preserve"> </w:t>
      </w:r>
      <w:r w:rsidRPr="006679A6">
        <w:rPr>
          <w:rFonts w:cstheme="minorHAnsi"/>
          <w:b/>
          <w:bCs/>
        </w:rPr>
        <w:t>E</w:t>
      </w:r>
      <w:r w:rsidRPr="006679A6">
        <w:rPr>
          <w:rFonts w:cstheme="minorHAnsi"/>
          <w:b/>
          <w:bCs/>
          <w:spacing w:val="-1"/>
        </w:rPr>
        <w:t>M</w:t>
      </w:r>
      <w:r w:rsidRPr="006679A6">
        <w:rPr>
          <w:rFonts w:cstheme="minorHAnsi"/>
          <w:b/>
          <w:bCs/>
        </w:rPr>
        <w:t>E</w:t>
      </w:r>
      <w:r w:rsidRPr="006679A6">
        <w:rPr>
          <w:rFonts w:cstheme="minorHAnsi"/>
          <w:b/>
          <w:bCs/>
          <w:spacing w:val="-1"/>
        </w:rPr>
        <w:t>N</w:t>
      </w:r>
      <w:r w:rsidRPr="006679A6">
        <w:rPr>
          <w:rFonts w:cstheme="minorHAnsi"/>
          <w:b/>
          <w:bCs/>
          <w:spacing w:val="1"/>
        </w:rPr>
        <w:t>T</w:t>
      </w:r>
      <w:r w:rsidRPr="006679A6">
        <w:rPr>
          <w:rFonts w:cstheme="minorHAnsi"/>
          <w:b/>
          <w:bCs/>
        </w:rPr>
        <w:t>A</w:t>
      </w:r>
    </w:p>
    <w:p w14:paraId="527C3898" w14:textId="360A4FFA" w:rsidR="00EE566E" w:rsidRPr="006679A6" w:rsidRDefault="003576D7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Estudo progressivo da prática musical em conjunto abordando obras de gêneros e estilos diversos.</w:t>
      </w:r>
    </w:p>
    <w:p w14:paraId="2E95E0D7" w14:textId="77777777" w:rsidR="005419D8" w:rsidRPr="006679A6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10B41B34" w14:textId="283FB1D4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3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2"/>
        </w:rPr>
        <w:t xml:space="preserve"> </w:t>
      </w:r>
      <w:r w:rsidRPr="006679A6">
        <w:rPr>
          <w:rFonts w:cstheme="minorHAnsi"/>
          <w:b/>
          <w:bCs/>
          <w:spacing w:val="-1"/>
        </w:rPr>
        <w:t>J</w:t>
      </w:r>
      <w:r w:rsidRPr="006679A6">
        <w:rPr>
          <w:rFonts w:cstheme="minorHAnsi"/>
          <w:b/>
          <w:bCs/>
        </w:rPr>
        <w:t>U</w:t>
      </w:r>
      <w:r w:rsidRPr="006679A6">
        <w:rPr>
          <w:rFonts w:cstheme="minorHAnsi"/>
          <w:b/>
          <w:bCs/>
          <w:spacing w:val="-1"/>
        </w:rPr>
        <w:t>ST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</w:rPr>
        <w:t>F</w:t>
      </w:r>
      <w:r w:rsidRPr="006679A6">
        <w:rPr>
          <w:rFonts w:cstheme="minorHAnsi"/>
          <w:b/>
          <w:bCs/>
          <w:spacing w:val="-1"/>
        </w:rPr>
        <w:t>I</w:t>
      </w:r>
      <w:r w:rsidRPr="006679A6">
        <w:rPr>
          <w:rFonts w:cstheme="minorHAnsi"/>
          <w:b/>
          <w:bCs/>
          <w:spacing w:val="1"/>
        </w:rPr>
        <w:t>C</w:t>
      </w:r>
      <w:r w:rsidRPr="006679A6">
        <w:rPr>
          <w:rFonts w:cstheme="minorHAnsi"/>
          <w:b/>
          <w:bCs/>
          <w:spacing w:val="-2"/>
        </w:rPr>
        <w:t>A</w:t>
      </w:r>
      <w:r w:rsidRPr="006679A6">
        <w:rPr>
          <w:rFonts w:cstheme="minorHAnsi"/>
          <w:b/>
          <w:bCs/>
          <w:spacing w:val="-1"/>
        </w:rPr>
        <w:t>T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  <w:spacing w:val="-1"/>
        </w:rPr>
        <w:t>V</w:t>
      </w:r>
      <w:r w:rsidRPr="006679A6">
        <w:rPr>
          <w:rFonts w:cstheme="minorHAnsi"/>
          <w:b/>
          <w:bCs/>
        </w:rPr>
        <w:t>A</w:t>
      </w:r>
    </w:p>
    <w:p w14:paraId="688456E0" w14:textId="4E3F68A5" w:rsidR="00EE566E" w:rsidRPr="006679A6" w:rsidRDefault="00140FA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 xml:space="preserve">Os </w:t>
      </w:r>
      <w:proofErr w:type="spellStart"/>
      <w:r w:rsidRPr="006679A6">
        <w:rPr>
          <w:rFonts w:cstheme="minorHAnsi"/>
        </w:rPr>
        <w:t>conteúdos</w:t>
      </w:r>
      <w:proofErr w:type="spellEnd"/>
      <w:r w:rsidRPr="006679A6">
        <w:rPr>
          <w:rFonts w:cstheme="minorHAnsi"/>
        </w:rPr>
        <w:t xml:space="preserve"> da disciplina Prática de Conjunto tendem preparar e capacitar para a prática musical em conjunto </w:t>
      </w:r>
      <w:proofErr w:type="gramStart"/>
      <w:r w:rsidRPr="006679A6">
        <w:rPr>
          <w:rFonts w:cstheme="minorHAnsi"/>
        </w:rPr>
        <w:t>de</w:t>
      </w:r>
      <w:proofErr w:type="gramEnd"/>
      <w:r w:rsidRPr="006679A6">
        <w:rPr>
          <w:rFonts w:cstheme="minorHAnsi"/>
        </w:rPr>
        <w:t xml:space="preserve"> obras </w:t>
      </w:r>
      <w:proofErr w:type="spellStart"/>
      <w:r w:rsidRPr="006679A6">
        <w:rPr>
          <w:rFonts w:cstheme="minorHAnsi"/>
        </w:rPr>
        <w:t>camerísticas</w:t>
      </w:r>
      <w:proofErr w:type="spellEnd"/>
      <w:r w:rsidRPr="006679A6">
        <w:rPr>
          <w:rFonts w:cstheme="minorHAnsi"/>
        </w:rPr>
        <w:t xml:space="preserve"> de gêneros e estilos diversos.</w:t>
      </w:r>
    </w:p>
    <w:p w14:paraId="240CE113" w14:textId="77777777" w:rsidR="005419D8" w:rsidRPr="006679A6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2B38E1D4" w14:textId="05A19CE6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4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2"/>
        </w:rPr>
        <w:t xml:space="preserve"> </w:t>
      </w:r>
      <w:r w:rsidRPr="006679A6">
        <w:rPr>
          <w:rFonts w:cstheme="minorHAnsi"/>
          <w:b/>
          <w:bCs/>
          <w:spacing w:val="-3"/>
        </w:rPr>
        <w:t>O</w:t>
      </w:r>
      <w:r w:rsidRPr="006679A6">
        <w:rPr>
          <w:rFonts w:cstheme="minorHAnsi"/>
          <w:b/>
          <w:bCs/>
          <w:spacing w:val="1"/>
        </w:rPr>
        <w:t>B</w:t>
      </w:r>
      <w:r w:rsidRPr="006679A6">
        <w:rPr>
          <w:rFonts w:cstheme="minorHAnsi"/>
          <w:b/>
          <w:bCs/>
          <w:spacing w:val="-1"/>
        </w:rPr>
        <w:t>J</w:t>
      </w:r>
      <w:r w:rsidRPr="006679A6">
        <w:rPr>
          <w:rFonts w:cstheme="minorHAnsi"/>
          <w:b/>
          <w:bCs/>
        </w:rPr>
        <w:t>E</w:t>
      </w:r>
      <w:r w:rsidRPr="006679A6">
        <w:rPr>
          <w:rFonts w:cstheme="minorHAnsi"/>
          <w:b/>
          <w:bCs/>
          <w:spacing w:val="-1"/>
        </w:rPr>
        <w:t>T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  <w:spacing w:val="-1"/>
        </w:rPr>
        <w:t>V</w:t>
      </w:r>
      <w:r w:rsidRPr="006679A6">
        <w:rPr>
          <w:rFonts w:cstheme="minorHAnsi"/>
          <w:b/>
          <w:bCs/>
        </w:rPr>
        <w:t>O</w:t>
      </w:r>
    </w:p>
    <w:p w14:paraId="36A72CEA" w14:textId="77777777" w:rsidR="00140FA8" w:rsidRPr="006679A6" w:rsidRDefault="00140FA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85F34D" w14:textId="77777777" w:rsidR="001E7400" w:rsidRPr="006679A6" w:rsidRDefault="00140FA8" w:rsidP="00140FA8">
      <w:pPr>
        <w:spacing w:after="0" w:line="240" w:lineRule="auto"/>
        <w:ind w:hanging="213"/>
        <w:rPr>
          <w:rFonts w:cstheme="minorHAnsi"/>
          <w:b/>
        </w:rPr>
      </w:pPr>
      <w:r w:rsidRPr="006679A6">
        <w:rPr>
          <w:rFonts w:cstheme="minorHAnsi"/>
          <w:b/>
        </w:rPr>
        <w:t>Objetivos Gerais:</w:t>
      </w:r>
    </w:p>
    <w:p w14:paraId="0E8BA55F" w14:textId="77777777" w:rsidR="001E7400" w:rsidRPr="006679A6" w:rsidRDefault="001E7400" w:rsidP="00140FA8">
      <w:pPr>
        <w:spacing w:after="0" w:line="240" w:lineRule="auto"/>
        <w:ind w:hanging="213"/>
        <w:rPr>
          <w:rFonts w:cstheme="minorHAnsi"/>
        </w:rPr>
      </w:pPr>
    </w:p>
    <w:p w14:paraId="268DD574" w14:textId="5740794F" w:rsidR="001E7400" w:rsidRPr="006679A6" w:rsidRDefault="001E7400" w:rsidP="001E74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- Propiciar o desenvolvimento das habilidades técnicas, perceptivas e interpretativas, essenciais à prática musical em conjunto,</w:t>
      </w:r>
    </w:p>
    <w:p w14:paraId="09690467" w14:textId="6A0185C4" w:rsidR="001E7400" w:rsidRPr="006679A6" w:rsidRDefault="001E7400" w:rsidP="001E74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- Promover o estudo sobre instrumentistas e compositores,</w:t>
      </w:r>
    </w:p>
    <w:p w14:paraId="57758E29" w14:textId="3E1B149C" w:rsidR="001E7400" w:rsidRPr="006679A6" w:rsidRDefault="001E7400" w:rsidP="001E74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 xml:space="preserve">- </w:t>
      </w:r>
      <w:r w:rsidR="002E6737" w:rsidRPr="006679A6">
        <w:rPr>
          <w:rFonts w:cstheme="minorHAnsi"/>
        </w:rPr>
        <w:t>Abordar aspectos históricos e estilísticos,</w:t>
      </w:r>
    </w:p>
    <w:p w14:paraId="15D0BA38" w14:textId="77777777" w:rsidR="001E7400" w:rsidRPr="006679A6" w:rsidRDefault="001E7400" w:rsidP="00140FA8">
      <w:pPr>
        <w:spacing w:after="0" w:line="240" w:lineRule="auto"/>
        <w:ind w:hanging="213"/>
        <w:rPr>
          <w:rFonts w:cstheme="minorHAnsi"/>
        </w:rPr>
      </w:pPr>
    </w:p>
    <w:p w14:paraId="7B0D91B2" w14:textId="77777777" w:rsidR="002E6737" w:rsidRPr="006679A6" w:rsidRDefault="00140FA8" w:rsidP="00140FA8">
      <w:pPr>
        <w:spacing w:after="0" w:line="240" w:lineRule="auto"/>
        <w:ind w:hanging="213"/>
        <w:rPr>
          <w:rFonts w:cstheme="minorHAnsi"/>
          <w:b/>
        </w:rPr>
      </w:pPr>
      <w:r w:rsidRPr="006679A6">
        <w:rPr>
          <w:rFonts w:cstheme="minorHAnsi"/>
          <w:b/>
        </w:rPr>
        <w:t>Objetivos Específicos:</w:t>
      </w:r>
    </w:p>
    <w:p w14:paraId="3791A218" w14:textId="7EFE62BC" w:rsidR="006679A6" w:rsidRPr="006679A6" w:rsidRDefault="002E6737" w:rsidP="006679A6">
      <w:pPr>
        <w:spacing w:after="0" w:line="240" w:lineRule="auto"/>
        <w:ind w:hanging="213"/>
        <w:rPr>
          <w:rFonts w:cstheme="minorHAnsi"/>
        </w:rPr>
      </w:pPr>
      <w:r w:rsidRPr="006679A6">
        <w:rPr>
          <w:rFonts w:cstheme="minorHAnsi"/>
        </w:rPr>
        <w:t xml:space="preserve">     - Estimular a leitura musical à primeira vista,</w:t>
      </w:r>
      <w:r w:rsidR="00140FA8" w:rsidRPr="006679A6">
        <w:rPr>
          <w:rFonts w:cstheme="minorHAnsi"/>
        </w:rPr>
        <w:br/>
        <w:t>- Desenv</w:t>
      </w:r>
      <w:r w:rsidRPr="006679A6">
        <w:rPr>
          <w:rFonts w:cstheme="minorHAnsi"/>
        </w:rPr>
        <w:t>olver a prática musical em grupo</w:t>
      </w:r>
      <w:r w:rsidR="006679A6">
        <w:rPr>
          <w:rFonts w:cstheme="minorHAnsi"/>
        </w:rPr>
        <w:t>s</w:t>
      </w:r>
      <w:r w:rsidRPr="006679A6">
        <w:rPr>
          <w:rFonts w:cstheme="minorHAnsi"/>
        </w:rPr>
        <w:t xml:space="preserve"> de diversas formações,</w:t>
      </w:r>
      <w:r w:rsidR="00140FA8" w:rsidRPr="006679A6">
        <w:rPr>
          <w:rFonts w:cstheme="minorHAnsi"/>
        </w:rPr>
        <w:br/>
        <w:t>- Ampliar o conhecimento de repertório</w:t>
      </w:r>
      <w:r w:rsidRPr="006679A6">
        <w:rPr>
          <w:rFonts w:cstheme="minorHAnsi"/>
        </w:rPr>
        <w:t>,</w:t>
      </w:r>
    </w:p>
    <w:p w14:paraId="1637C3C2" w14:textId="2CFEB5E5" w:rsidR="004B5921" w:rsidRPr="006679A6" w:rsidRDefault="002E6737" w:rsidP="002E6737">
      <w:pPr>
        <w:spacing w:after="0" w:line="240" w:lineRule="auto"/>
        <w:ind w:hanging="213"/>
        <w:rPr>
          <w:rFonts w:cstheme="minorHAnsi"/>
          <w:b/>
          <w:bCs/>
        </w:rPr>
      </w:pPr>
      <w:r w:rsidRPr="006679A6">
        <w:rPr>
          <w:rFonts w:cstheme="minorHAnsi"/>
        </w:rPr>
        <w:t xml:space="preserve">    - Propiciar o desenvolvimento das competências para </w:t>
      </w:r>
      <w:r w:rsidR="006679A6">
        <w:rPr>
          <w:rFonts w:cstheme="minorHAnsi"/>
        </w:rPr>
        <w:t xml:space="preserve">o ensaio e </w:t>
      </w:r>
      <w:r w:rsidRPr="006679A6">
        <w:rPr>
          <w:rFonts w:cstheme="minorHAnsi"/>
        </w:rPr>
        <w:t>à performance em conjunto em público,</w:t>
      </w:r>
      <w:r w:rsidR="00140FA8" w:rsidRPr="006679A6">
        <w:rPr>
          <w:rFonts w:cstheme="minorHAnsi"/>
        </w:rPr>
        <w:br/>
      </w:r>
    </w:p>
    <w:p w14:paraId="789522ED" w14:textId="0C69CAF9" w:rsidR="004B5921" w:rsidRPr="006679A6" w:rsidRDefault="004B5921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1F525C" w14:textId="5586F632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</w:rPr>
        <w:t>P</w:t>
      </w:r>
      <w:r w:rsidRPr="006679A6">
        <w:rPr>
          <w:rFonts w:cstheme="minorHAnsi"/>
          <w:b/>
          <w:bCs/>
          <w:spacing w:val="1"/>
        </w:rPr>
        <w:t>R</w:t>
      </w:r>
      <w:r w:rsidRPr="006679A6">
        <w:rPr>
          <w:rFonts w:cstheme="minorHAnsi"/>
          <w:b/>
          <w:bCs/>
          <w:spacing w:val="-3"/>
        </w:rPr>
        <w:t>O</w:t>
      </w:r>
      <w:r w:rsidRPr="006679A6">
        <w:rPr>
          <w:rFonts w:cstheme="minorHAnsi"/>
          <w:b/>
          <w:bCs/>
          <w:spacing w:val="1"/>
        </w:rPr>
        <w:t>GRA</w:t>
      </w:r>
      <w:r w:rsidRPr="006679A6">
        <w:rPr>
          <w:rFonts w:cstheme="minorHAnsi"/>
          <w:b/>
          <w:bCs/>
          <w:spacing w:val="-3"/>
        </w:rPr>
        <w:t>M</w:t>
      </w:r>
      <w:r w:rsidRPr="006679A6">
        <w:rPr>
          <w:rFonts w:cstheme="minorHAnsi"/>
          <w:b/>
          <w:bCs/>
        </w:rPr>
        <w:t>A</w:t>
      </w:r>
    </w:p>
    <w:p w14:paraId="3122BDEC" w14:textId="77777777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1446"/>
          <w:tab w:val="left" w:pos="1447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Práticas intensivas na realização de obras para pequenos ou grandes</w:t>
      </w:r>
      <w:r w:rsidRPr="006679A6">
        <w:rPr>
          <w:rFonts w:asciiTheme="minorHAnsi" w:hAnsiTheme="minorHAnsi" w:cstheme="minorHAnsi"/>
          <w:spacing w:val="30"/>
          <w:lang w:val="pt-BR"/>
        </w:rPr>
        <w:t xml:space="preserve"> grupos de câmara;</w:t>
      </w:r>
    </w:p>
    <w:p w14:paraId="1CDCDF3A" w14:textId="6F29F73B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770"/>
          <w:tab w:val="left" w:pos="771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Metodologias de estudos musicais em ensaio</w:t>
      </w:r>
      <w:r w:rsidR="00826886" w:rsidRPr="006679A6">
        <w:rPr>
          <w:rFonts w:asciiTheme="minorHAnsi" w:hAnsiTheme="minorHAnsi" w:cstheme="minorHAnsi"/>
          <w:lang w:val="pt-BR"/>
        </w:rPr>
        <w:t xml:space="preserve">s </w:t>
      </w:r>
      <w:r w:rsidRPr="006679A6">
        <w:rPr>
          <w:rFonts w:asciiTheme="minorHAnsi" w:hAnsiTheme="minorHAnsi" w:cstheme="minorHAnsi"/>
          <w:lang w:val="pt-BR"/>
        </w:rPr>
        <w:t>conjuntos;</w:t>
      </w:r>
    </w:p>
    <w:p w14:paraId="606C7B67" w14:textId="77777777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770"/>
          <w:tab w:val="left" w:pos="771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Compreensão do texto musical sob a perspectiva da inter-relação das partes;</w:t>
      </w:r>
    </w:p>
    <w:p w14:paraId="3CC6F543" w14:textId="77777777" w:rsidR="003576D7" w:rsidRPr="006679A6" w:rsidRDefault="003576D7" w:rsidP="003576D7">
      <w:pPr>
        <w:pStyle w:val="TableParagraph"/>
        <w:numPr>
          <w:ilvl w:val="0"/>
          <w:numId w:val="6"/>
        </w:numPr>
        <w:tabs>
          <w:tab w:val="left" w:pos="770"/>
          <w:tab w:val="left" w:pos="771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Construção da percepção auditiva e adequação às sonoridades e expressividades produzidas pela outra parte performática, para realização, por fim, da obra </w:t>
      </w:r>
      <w:proofErr w:type="spellStart"/>
      <w:r w:rsidRPr="006679A6">
        <w:rPr>
          <w:rFonts w:asciiTheme="minorHAnsi" w:hAnsiTheme="minorHAnsi" w:cstheme="minorHAnsi"/>
          <w:lang w:val="pt-BR"/>
        </w:rPr>
        <w:t>camerística</w:t>
      </w:r>
      <w:proofErr w:type="spellEnd"/>
      <w:r w:rsidRPr="006679A6">
        <w:rPr>
          <w:rFonts w:asciiTheme="minorHAnsi" w:hAnsiTheme="minorHAnsi" w:cstheme="minorHAnsi"/>
          <w:lang w:val="pt-BR"/>
        </w:rPr>
        <w:t xml:space="preserve"> como um todo.</w:t>
      </w:r>
    </w:p>
    <w:p w14:paraId="37BBD2D3" w14:textId="77777777" w:rsidR="003576D7" w:rsidRPr="006679A6" w:rsidRDefault="003576D7" w:rsidP="003576D7">
      <w:pPr>
        <w:pStyle w:val="TableParagraph"/>
        <w:tabs>
          <w:tab w:val="left" w:pos="770"/>
          <w:tab w:val="left" w:pos="771"/>
        </w:tabs>
        <w:ind w:left="360"/>
        <w:rPr>
          <w:rFonts w:asciiTheme="minorHAnsi" w:hAnsiTheme="minorHAnsi" w:cstheme="minorHAnsi"/>
          <w:lang w:val="pt-BR"/>
        </w:rPr>
      </w:pPr>
    </w:p>
    <w:p w14:paraId="00D0C214" w14:textId="2A7D1CC8" w:rsidR="005419D8" w:rsidRPr="006679A6" w:rsidRDefault="003576D7" w:rsidP="003576D7">
      <w:pPr>
        <w:spacing w:after="0" w:line="240" w:lineRule="auto"/>
        <w:rPr>
          <w:rFonts w:cstheme="minorHAnsi"/>
        </w:rPr>
      </w:pPr>
      <w:r w:rsidRPr="006679A6">
        <w:rPr>
          <w:rFonts w:cstheme="minorHAnsi"/>
          <w:b/>
        </w:rPr>
        <w:t>Observação:</w:t>
      </w:r>
      <w:r w:rsidRPr="006679A6">
        <w:rPr>
          <w:rFonts w:cstheme="minorHAnsi"/>
        </w:rPr>
        <w:t xml:space="preserve"> O nível de complexidade em que serão tratados os aspectos técnicos e musicais deste programa estará condicionado ao grau de dificuldade do repertório sugerido para o presente Semestre.</w:t>
      </w:r>
    </w:p>
    <w:p w14:paraId="1CC5E3D3" w14:textId="77777777" w:rsidR="003576D7" w:rsidRPr="006679A6" w:rsidRDefault="003576D7" w:rsidP="003576D7">
      <w:pPr>
        <w:spacing w:after="0" w:line="240" w:lineRule="auto"/>
        <w:rPr>
          <w:rFonts w:cstheme="minorHAnsi"/>
          <w:b/>
        </w:rPr>
      </w:pPr>
    </w:p>
    <w:p w14:paraId="0FA610F3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1CFCEEB2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64E0C73A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45E8D1AD" w14:textId="77777777" w:rsidR="002E6737" w:rsidRPr="006679A6" w:rsidRDefault="002E6737" w:rsidP="005419D8">
      <w:pPr>
        <w:spacing w:after="0" w:line="240" w:lineRule="auto"/>
        <w:rPr>
          <w:rFonts w:cstheme="minorHAnsi"/>
          <w:b/>
        </w:rPr>
      </w:pPr>
    </w:p>
    <w:p w14:paraId="56129205" w14:textId="1E47DCA8" w:rsidR="00EE566E" w:rsidRPr="006679A6" w:rsidRDefault="00EE566E" w:rsidP="005419D8">
      <w:pPr>
        <w:spacing w:after="0" w:line="240" w:lineRule="auto"/>
        <w:rPr>
          <w:rFonts w:cstheme="minorHAnsi"/>
          <w:b/>
        </w:rPr>
      </w:pPr>
      <w:r w:rsidRPr="006679A6">
        <w:rPr>
          <w:rFonts w:cstheme="minorHAnsi"/>
          <w:b/>
        </w:rPr>
        <w:t>6. METODOL</w:t>
      </w:r>
      <w:r w:rsidR="003576D7" w:rsidRPr="006679A6">
        <w:rPr>
          <w:rFonts w:cstheme="minorHAnsi"/>
          <w:b/>
        </w:rPr>
        <w:t>OG</w:t>
      </w:r>
      <w:r w:rsidRPr="006679A6">
        <w:rPr>
          <w:rFonts w:cstheme="minorHAnsi"/>
          <w:b/>
        </w:rPr>
        <w:t>IA</w:t>
      </w:r>
      <w:r w:rsidR="00826886" w:rsidRPr="006679A6">
        <w:rPr>
          <w:rFonts w:cstheme="minorHAnsi"/>
          <w:b/>
        </w:rPr>
        <w:t>:</w:t>
      </w:r>
    </w:p>
    <w:p w14:paraId="2651B8BA" w14:textId="77777777" w:rsidR="00826886" w:rsidRPr="006679A6" w:rsidRDefault="00826886" w:rsidP="005419D8">
      <w:pPr>
        <w:spacing w:after="0" w:line="240" w:lineRule="auto"/>
        <w:rPr>
          <w:rFonts w:cstheme="minorHAnsi"/>
          <w:b/>
        </w:rPr>
      </w:pPr>
    </w:p>
    <w:p w14:paraId="7213654D" w14:textId="77777777" w:rsidR="00696AAE" w:rsidRPr="006679A6" w:rsidRDefault="00696AAE" w:rsidP="00696AAE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theme="minorHAnsi"/>
        </w:rPr>
      </w:pPr>
      <w:r w:rsidRPr="006679A6">
        <w:rPr>
          <w:rFonts w:cstheme="minorHAnsi"/>
        </w:rPr>
        <w:t>Para as aulas as técnicas de ensino utilizadas serão exposições dialogadas, demonstrações, realização de leitura e harmonização das obras musicais selecionadas</w:t>
      </w:r>
      <w:r>
        <w:rPr>
          <w:rFonts w:cstheme="minorHAnsi"/>
        </w:rPr>
        <w:t>, ensaios em grupo.</w:t>
      </w:r>
    </w:p>
    <w:p w14:paraId="6D2223DF" w14:textId="77777777" w:rsidR="00696AAE" w:rsidRPr="006679A6" w:rsidRDefault="00696AAE" w:rsidP="00696AAE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theme="minorHAnsi"/>
        </w:rPr>
      </w:pPr>
      <w:r w:rsidRPr="006679A6">
        <w:rPr>
          <w:rFonts w:cstheme="minorHAnsi"/>
        </w:rPr>
        <w:t>Para as aulas serão utilizados recursos audiovisuais, aparelho</w:t>
      </w:r>
      <w:r>
        <w:rPr>
          <w:rFonts w:cstheme="minorHAnsi"/>
        </w:rPr>
        <w:t xml:space="preserve"> de som e violões.</w:t>
      </w:r>
    </w:p>
    <w:p w14:paraId="3A96E6F7" w14:textId="14167F92" w:rsidR="00EC33E2" w:rsidRPr="006679A6" w:rsidRDefault="00EC33E2" w:rsidP="00EC33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1568A" w14:textId="11FFA9C6" w:rsidR="00826886" w:rsidRPr="006679A6" w:rsidRDefault="00826886" w:rsidP="005419D8">
      <w:pPr>
        <w:spacing w:after="0" w:line="240" w:lineRule="auto"/>
        <w:rPr>
          <w:rFonts w:cstheme="minorHAnsi"/>
          <w:b/>
        </w:rPr>
      </w:pPr>
    </w:p>
    <w:p w14:paraId="2BBB1AC0" w14:textId="77777777" w:rsidR="00EE566E" w:rsidRPr="006679A6" w:rsidRDefault="00EE566E" w:rsidP="005419D8">
      <w:pPr>
        <w:spacing w:after="0" w:line="240" w:lineRule="auto"/>
        <w:rPr>
          <w:rFonts w:cstheme="minorHAnsi"/>
          <w:b/>
        </w:rPr>
      </w:pPr>
      <w:r w:rsidRPr="006679A6">
        <w:rPr>
          <w:rFonts w:cstheme="minorHAnsi"/>
          <w:b/>
        </w:rPr>
        <w:t>7. AVALIAÇÃO</w:t>
      </w:r>
    </w:p>
    <w:p w14:paraId="5AC1BB68" w14:textId="271A1B4A" w:rsidR="00826886" w:rsidRPr="006679A6" w:rsidRDefault="002E6737" w:rsidP="0082688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6679A6">
        <w:rPr>
          <w:rFonts w:cstheme="minorHAnsi"/>
        </w:rPr>
        <w:t>Leitura do repertório</w:t>
      </w:r>
      <w:r w:rsidR="00826886" w:rsidRPr="006679A6">
        <w:rPr>
          <w:rFonts w:cstheme="minorHAnsi"/>
        </w:rPr>
        <w:t xml:space="preserve"> = 30 pontos</w:t>
      </w:r>
    </w:p>
    <w:p w14:paraId="553F655D" w14:textId="41F2D15F" w:rsidR="00826886" w:rsidRPr="006679A6" w:rsidRDefault="002E6737" w:rsidP="0082688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6679A6">
        <w:rPr>
          <w:rFonts w:cstheme="minorHAnsi"/>
        </w:rPr>
        <w:t>Ensaios Semanais</w:t>
      </w:r>
      <w:r w:rsidR="00826886" w:rsidRPr="006679A6">
        <w:rPr>
          <w:rFonts w:cstheme="minorHAnsi"/>
        </w:rPr>
        <w:t xml:space="preserve"> = 30 pontos</w:t>
      </w:r>
    </w:p>
    <w:p w14:paraId="7C207FCA" w14:textId="77777777" w:rsidR="00826886" w:rsidRPr="006679A6" w:rsidRDefault="00826886" w:rsidP="0082688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6679A6">
        <w:rPr>
          <w:rFonts w:cstheme="minorHAnsi"/>
        </w:rPr>
        <w:t>Prova Final = 40 pontos</w:t>
      </w:r>
    </w:p>
    <w:p w14:paraId="05D374E1" w14:textId="57D00470" w:rsidR="00826886" w:rsidRPr="006679A6" w:rsidRDefault="00826886" w:rsidP="00826886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cstheme="minorHAnsi"/>
          <w:b/>
        </w:rPr>
      </w:pPr>
      <w:r w:rsidRPr="006679A6">
        <w:rPr>
          <w:rFonts w:cstheme="minorHAnsi"/>
        </w:rPr>
        <w:t xml:space="preserve">              </w:t>
      </w:r>
      <w:r w:rsidR="00490964">
        <w:rPr>
          <w:rFonts w:cstheme="minorHAnsi"/>
          <w:b/>
        </w:rPr>
        <w:t>Total = 100</w:t>
      </w:r>
      <w:r w:rsidRPr="006679A6">
        <w:rPr>
          <w:rFonts w:cstheme="minorHAnsi"/>
          <w:b/>
        </w:rPr>
        <w:t xml:space="preserve"> pontos</w:t>
      </w:r>
    </w:p>
    <w:p w14:paraId="1BB24C01" w14:textId="77777777" w:rsidR="008125F1" w:rsidRPr="006679A6" w:rsidRDefault="008125F1" w:rsidP="005419D8">
      <w:pPr>
        <w:pStyle w:val="Cabealho"/>
        <w:jc w:val="both"/>
        <w:rPr>
          <w:rFonts w:cstheme="minorHAnsi"/>
          <w:b/>
          <w:bCs/>
          <w:spacing w:val="1"/>
        </w:rPr>
      </w:pPr>
    </w:p>
    <w:p w14:paraId="4FCA7D63" w14:textId="70591272" w:rsidR="008125F1" w:rsidRPr="006679A6" w:rsidRDefault="00EE566E" w:rsidP="005419D8">
      <w:pPr>
        <w:pStyle w:val="Cabealho"/>
        <w:jc w:val="both"/>
        <w:rPr>
          <w:rFonts w:cstheme="minorHAnsi"/>
          <w:b/>
        </w:rPr>
      </w:pPr>
      <w:r w:rsidRPr="006679A6">
        <w:rPr>
          <w:rFonts w:cstheme="minorHAnsi"/>
          <w:b/>
          <w:bCs/>
          <w:spacing w:val="1"/>
        </w:rPr>
        <w:t>8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-1"/>
        </w:rPr>
        <w:t xml:space="preserve"> </w:t>
      </w:r>
      <w:proofErr w:type="gramStart"/>
      <w:r w:rsidRPr="006679A6">
        <w:rPr>
          <w:rFonts w:cstheme="minorHAnsi"/>
          <w:b/>
          <w:bCs/>
          <w:spacing w:val="1"/>
        </w:rPr>
        <w:t>B</w:t>
      </w:r>
      <w:r w:rsidRPr="006679A6">
        <w:rPr>
          <w:rFonts w:cstheme="minorHAnsi"/>
          <w:b/>
          <w:bCs/>
          <w:spacing w:val="-1"/>
        </w:rPr>
        <w:t>I</w:t>
      </w:r>
      <w:r w:rsidRPr="006679A6">
        <w:rPr>
          <w:rFonts w:cstheme="minorHAnsi"/>
          <w:b/>
          <w:bCs/>
          <w:spacing w:val="1"/>
        </w:rPr>
        <w:t>B</w:t>
      </w:r>
      <w:r w:rsidRPr="006679A6">
        <w:rPr>
          <w:rFonts w:cstheme="minorHAnsi"/>
          <w:b/>
          <w:bCs/>
          <w:spacing w:val="-2"/>
        </w:rPr>
        <w:t>L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</w:rPr>
        <w:t>O</w:t>
      </w:r>
      <w:r w:rsidRPr="006679A6">
        <w:rPr>
          <w:rFonts w:cstheme="minorHAnsi"/>
          <w:b/>
          <w:bCs/>
          <w:spacing w:val="-1"/>
        </w:rPr>
        <w:t>G</w:t>
      </w:r>
      <w:r w:rsidRPr="006679A6">
        <w:rPr>
          <w:rFonts w:cstheme="minorHAnsi"/>
          <w:b/>
          <w:bCs/>
          <w:spacing w:val="1"/>
        </w:rPr>
        <w:t>RA</w:t>
      </w:r>
      <w:r w:rsidRPr="006679A6">
        <w:rPr>
          <w:rFonts w:cstheme="minorHAnsi"/>
          <w:b/>
          <w:bCs/>
          <w:spacing w:val="-3"/>
        </w:rPr>
        <w:t>F</w:t>
      </w:r>
      <w:r w:rsidRPr="006679A6">
        <w:rPr>
          <w:rFonts w:cstheme="minorHAnsi"/>
          <w:b/>
          <w:bCs/>
          <w:spacing w:val="1"/>
        </w:rPr>
        <w:t>I</w:t>
      </w:r>
      <w:r w:rsidRPr="006679A6">
        <w:rPr>
          <w:rFonts w:cstheme="minorHAnsi"/>
          <w:b/>
          <w:bCs/>
        </w:rPr>
        <w:t xml:space="preserve">A </w:t>
      </w:r>
      <w:r w:rsidR="008125F1" w:rsidRPr="006679A6">
        <w:rPr>
          <w:rFonts w:cstheme="minorHAnsi"/>
          <w:b/>
        </w:rPr>
        <w:t xml:space="preserve"> BÁSICA</w:t>
      </w:r>
      <w:proofErr w:type="gramEnd"/>
      <w:r w:rsidR="008125F1" w:rsidRPr="006679A6">
        <w:rPr>
          <w:rFonts w:cstheme="minorHAnsi"/>
          <w:b/>
        </w:rPr>
        <w:t>:</w:t>
      </w:r>
    </w:p>
    <w:p w14:paraId="2425A10B" w14:textId="77777777" w:rsidR="00826886" w:rsidRPr="006679A6" w:rsidRDefault="00826886" w:rsidP="005419D8">
      <w:pPr>
        <w:pStyle w:val="Cabealho"/>
        <w:jc w:val="both"/>
        <w:rPr>
          <w:rFonts w:cstheme="minorHAnsi"/>
          <w:b/>
        </w:rPr>
      </w:pPr>
    </w:p>
    <w:p w14:paraId="2CB30701" w14:textId="62471AF2" w:rsidR="00826886" w:rsidRPr="006679A6" w:rsidRDefault="00826886" w:rsidP="00826886">
      <w:pPr>
        <w:pStyle w:val="TableParagraph"/>
        <w:tabs>
          <w:tab w:val="left" w:pos="9524"/>
          <w:tab w:val="left" w:pos="9654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FRANÇA, Eurico Nogueira. </w:t>
      </w:r>
      <w:r w:rsidRPr="006679A6">
        <w:rPr>
          <w:rFonts w:asciiTheme="minorHAnsi" w:hAnsiTheme="minorHAnsi" w:cstheme="minorHAnsi"/>
          <w:b/>
          <w:iCs/>
          <w:lang w:val="pt-BR"/>
        </w:rPr>
        <w:t>A evolução de Villa-Lobos na música de câmera</w:t>
      </w:r>
      <w:r w:rsidRPr="006679A6">
        <w:rPr>
          <w:rFonts w:asciiTheme="minorHAnsi" w:hAnsiTheme="minorHAnsi" w:cstheme="minorHAnsi"/>
          <w:b/>
          <w:lang w:val="pt-BR"/>
        </w:rPr>
        <w:t>.</w:t>
      </w:r>
      <w:r w:rsidRPr="006679A6">
        <w:rPr>
          <w:rFonts w:asciiTheme="minorHAnsi" w:hAnsiTheme="minorHAnsi" w:cstheme="minorHAnsi"/>
          <w:lang w:val="pt-BR"/>
        </w:rPr>
        <w:t xml:space="preserve"> Rio de Janeiro: Museu Villa-Lobos, 2.  edição,</w:t>
      </w:r>
      <w:r w:rsidR="00490964">
        <w:rPr>
          <w:rFonts w:asciiTheme="minorHAnsi" w:hAnsiTheme="minorHAnsi" w:cstheme="minorHAnsi"/>
          <w:lang w:val="pt-BR"/>
        </w:rPr>
        <w:t xml:space="preserve"> </w:t>
      </w:r>
      <w:bookmarkStart w:id="0" w:name="_GoBack"/>
      <w:bookmarkEnd w:id="0"/>
      <w:r w:rsidRPr="006679A6">
        <w:rPr>
          <w:rFonts w:asciiTheme="minorHAnsi" w:hAnsiTheme="minorHAnsi" w:cstheme="minorHAnsi"/>
          <w:lang w:val="pt-BR"/>
        </w:rPr>
        <w:t>1979.</w:t>
      </w:r>
    </w:p>
    <w:p w14:paraId="6B2070C0" w14:textId="77777777" w:rsidR="00826886" w:rsidRPr="006679A6" w:rsidRDefault="00826886" w:rsidP="00826886">
      <w:pPr>
        <w:pStyle w:val="TableParagraph"/>
        <w:tabs>
          <w:tab w:val="left" w:pos="9524"/>
          <w:tab w:val="left" w:pos="9654"/>
        </w:tabs>
        <w:rPr>
          <w:rFonts w:asciiTheme="minorHAnsi" w:hAnsiTheme="minorHAnsi" w:cstheme="minorHAnsi"/>
          <w:lang w:val="pt-BR"/>
        </w:rPr>
      </w:pPr>
    </w:p>
    <w:p w14:paraId="56926937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KING, Alec H. </w:t>
      </w:r>
      <w:r w:rsidRPr="006679A6">
        <w:rPr>
          <w:rFonts w:asciiTheme="minorHAnsi" w:hAnsiTheme="minorHAnsi" w:cstheme="minorHAnsi"/>
          <w:b/>
          <w:iCs/>
          <w:lang w:val="pt-BR"/>
        </w:rPr>
        <w:t xml:space="preserve">Mozart: </w:t>
      </w:r>
      <w:r w:rsidRPr="006679A6">
        <w:rPr>
          <w:rFonts w:asciiTheme="minorHAnsi" w:hAnsiTheme="minorHAnsi" w:cstheme="minorHAnsi"/>
          <w:iCs/>
          <w:lang w:val="pt-BR"/>
        </w:rPr>
        <w:t>música de câmara</w:t>
      </w:r>
      <w:r w:rsidRPr="006679A6">
        <w:rPr>
          <w:rFonts w:asciiTheme="minorHAnsi" w:hAnsiTheme="minorHAnsi" w:cstheme="minorHAnsi"/>
          <w:lang w:val="pt-BR"/>
        </w:rPr>
        <w:t>. Rio de Janeiro: Zahar, 1984.</w:t>
      </w:r>
    </w:p>
    <w:p w14:paraId="49DB395F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</w:p>
    <w:p w14:paraId="7A34DBE8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MARIZ, Vasco. </w:t>
      </w:r>
      <w:r w:rsidRPr="006679A6">
        <w:rPr>
          <w:rFonts w:asciiTheme="minorHAnsi" w:hAnsiTheme="minorHAnsi" w:cstheme="minorHAnsi"/>
          <w:b/>
          <w:iCs/>
          <w:lang w:val="pt-BR"/>
        </w:rPr>
        <w:t>A canção brasileira de câmara.</w:t>
      </w:r>
      <w:r w:rsidRPr="006679A6">
        <w:rPr>
          <w:rFonts w:asciiTheme="minorHAnsi" w:hAnsiTheme="minorHAnsi" w:cstheme="minorHAnsi"/>
          <w:lang w:val="pt-BR"/>
        </w:rPr>
        <w:t xml:space="preserve"> Rio de janeiro: Francisco Alves, 2003. </w:t>
      </w:r>
    </w:p>
    <w:p w14:paraId="58E550C9" w14:textId="77777777" w:rsidR="00826886" w:rsidRPr="006679A6" w:rsidRDefault="00826886" w:rsidP="00826886">
      <w:pPr>
        <w:pStyle w:val="TableParagraph"/>
        <w:tabs>
          <w:tab w:val="left" w:pos="9654"/>
        </w:tabs>
        <w:rPr>
          <w:rFonts w:asciiTheme="minorHAnsi" w:hAnsiTheme="minorHAnsi" w:cstheme="minorHAnsi"/>
          <w:lang w:val="pt-BR"/>
        </w:rPr>
      </w:pPr>
    </w:p>
    <w:p w14:paraId="1CF54981" w14:textId="21D9D054" w:rsidR="00B25A9F" w:rsidRPr="006679A6" w:rsidRDefault="00B25A9F" w:rsidP="005419D8">
      <w:pPr>
        <w:pStyle w:val="Cabealho"/>
        <w:jc w:val="both"/>
        <w:rPr>
          <w:rFonts w:cstheme="minorHAnsi"/>
          <w:b/>
          <w:bCs/>
        </w:rPr>
      </w:pPr>
    </w:p>
    <w:p w14:paraId="338D1219" w14:textId="451A8731" w:rsidR="008125F1" w:rsidRPr="006679A6" w:rsidRDefault="008125F1" w:rsidP="005419D8">
      <w:pPr>
        <w:spacing w:after="0" w:line="240" w:lineRule="auto"/>
        <w:jc w:val="both"/>
        <w:rPr>
          <w:rFonts w:cstheme="minorHAnsi"/>
          <w:b/>
        </w:rPr>
      </w:pPr>
      <w:r w:rsidRPr="006679A6">
        <w:rPr>
          <w:rFonts w:cstheme="minorHAnsi"/>
          <w:b/>
        </w:rPr>
        <w:t>BIBLIOGRAFIA COMPLEMENTAR:</w:t>
      </w:r>
    </w:p>
    <w:p w14:paraId="25C14DE0" w14:textId="03D55382" w:rsidR="00826886" w:rsidRPr="006679A6" w:rsidRDefault="00826886" w:rsidP="005419D8">
      <w:pPr>
        <w:spacing w:after="0" w:line="240" w:lineRule="auto"/>
        <w:jc w:val="both"/>
        <w:rPr>
          <w:rFonts w:cstheme="minorHAnsi"/>
          <w:b/>
        </w:rPr>
      </w:pPr>
    </w:p>
    <w:p w14:paraId="2C0F9971" w14:textId="3D6B5AF9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AUSTIN, William.</w:t>
      </w:r>
      <w:r w:rsidR="00A11F1D">
        <w:rPr>
          <w:rFonts w:asciiTheme="minorHAnsi" w:hAnsiTheme="minorHAnsi" w:cstheme="minorHAnsi"/>
          <w:lang w:val="pt-BR"/>
        </w:rPr>
        <w:t xml:space="preserve"> </w:t>
      </w:r>
      <w:r w:rsidRPr="006679A6">
        <w:rPr>
          <w:rFonts w:asciiTheme="minorHAnsi" w:hAnsiTheme="minorHAnsi" w:cstheme="minorHAnsi"/>
          <w:b/>
          <w:iCs/>
          <w:lang w:val="pt-BR"/>
        </w:rPr>
        <w:t xml:space="preserve">La </w:t>
      </w:r>
      <w:proofErr w:type="spellStart"/>
      <w:r w:rsidRPr="006679A6">
        <w:rPr>
          <w:rFonts w:asciiTheme="minorHAnsi" w:hAnsiTheme="minorHAnsi" w:cstheme="minorHAnsi"/>
          <w:b/>
          <w:iCs/>
          <w:lang w:val="pt-BR"/>
        </w:rPr>
        <w:t>musica</w:t>
      </w:r>
      <w:proofErr w:type="spellEnd"/>
      <w:r w:rsidRPr="006679A6">
        <w:rPr>
          <w:rFonts w:asciiTheme="minorHAnsi" w:hAnsiTheme="minorHAnsi" w:cstheme="minorHAnsi"/>
          <w:b/>
          <w:iCs/>
          <w:lang w:val="pt-BR"/>
        </w:rPr>
        <w:t xml:space="preserve"> em </w:t>
      </w:r>
      <w:proofErr w:type="spellStart"/>
      <w:r w:rsidRPr="006679A6">
        <w:rPr>
          <w:rFonts w:asciiTheme="minorHAnsi" w:hAnsiTheme="minorHAnsi" w:cstheme="minorHAnsi"/>
          <w:b/>
          <w:iCs/>
          <w:lang w:val="pt-BR"/>
        </w:rPr>
        <w:t>el</w:t>
      </w:r>
      <w:proofErr w:type="spellEnd"/>
      <w:r w:rsidRPr="006679A6">
        <w:rPr>
          <w:rFonts w:asciiTheme="minorHAnsi" w:hAnsiTheme="minorHAnsi" w:cstheme="minorHAnsi"/>
          <w:b/>
          <w:iCs/>
          <w:lang w:val="pt-BR"/>
        </w:rPr>
        <w:t xml:space="preserve"> </w:t>
      </w:r>
      <w:proofErr w:type="spellStart"/>
      <w:r w:rsidRPr="006679A6">
        <w:rPr>
          <w:rFonts w:asciiTheme="minorHAnsi" w:hAnsiTheme="minorHAnsi" w:cstheme="minorHAnsi"/>
          <w:b/>
          <w:iCs/>
          <w:lang w:val="pt-BR"/>
        </w:rPr>
        <w:t>siglo</w:t>
      </w:r>
      <w:proofErr w:type="spellEnd"/>
      <w:r w:rsidRPr="006679A6">
        <w:rPr>
          <w:rFonts w:asciiTheme="minorHAnsi" w:hAnsiTheme="minorHAnsi" w:cstheme="minorHAnsi"/>
          <w:b/>
          <w:iCs/>
          <w:lang w:val="pt-BR"/>
        </w:rPr>
        <w:t xml:space="preserve"> XX</w:t>
      </w:r>
      <w:r w:rsidRPr="006679A6">
        <w:rPr>
          <w:rFonts w:asciiTheme="minorHAnsi" w:hAnsiTheme="minorHAnsi" w:cstheme="minorHAnsi"/>
          <w:iCs/>
          <w:lang w:val="pt-BR"/>
        </w:rPr>
        <w:t xml:space="preserve">: desde Debussy hasta </w:t>
      </w:r>
      <w:proofErr w:type="spellStart"/>
      <w:r w:rsidRPr="006679A6">
        <w:rPr>
          <w:rFonts w:asciiTheme="minorHAnsi" w:hAnsiTheme="minorHAnsi" w:cstheme="minorHAnsi"/>
          <w:iCs/>
          <w:lang w:val="pt-BR"/>
        </w:rPr>
        <w:t>la</w:t>
      </w:r>
      <w:proofErr w:type="spellEnd"/>
      <w:r w:rsidRPr="006679A6">
        <w:rPr>
          <w:rFonts w:asciiTheme="minorHAnsi" w:hAnsiTheme="minorHAnsi" w:cstheme="minorHAnsi"/>
          <w:iCs/>
          <w:lang w:val="pt-BR"/>
        </w:rPr>
        <w:t xml:space="preserve"> </w:t>
      </w:r>
      <w:proofErr w:type="spellStart"/>
      <w:r w:rsidRPr="006679A6">
        <w:rPr>
          <w:rFonts w:asciiTheme="minorHAnsi" w:hAnsiTheme="minorHAnsi" w:cstheme="minorHAnsi"/>
          <w:iCs/>
          <w:lang w:val="pt-BR"/>
        </w:rPr>
        <w:t>muerte</w:t>
      </w:r>
      <w:proofErr w:type="spellEnd"/>
      <w:r w:rsidRPr="006679A6">
        <w:rPr>
          <w:rFonts w:asciiTheme="minorHAnsi" w:hAnsiTheme="minorHAnsi" w:cstheme="minorHAnsi"/>
          <w:iCs/>
          <w:lang w:val="pt-BR"/>
        </w:rPr>
        <w:t xml:space="preserve"> de Stravinsky</w:t>
      </w:r>
      <w:r w:rsidRPr="006679A6">
        <w:rPr>
          <w:rFonts w:asciiTheme="minorHAnsi" w:hAnsiTheme="minorHAnsi" w:cstheme="minorHAnsi"/>
          <w:lang w:val="pt-BR"/>
        </w:rPr>
        <w:t xml:space="preserve">. Madrid: </w:t>
      </w:r>
      <w:proofErr w:type="spellStart"/>
      <w:r w:rsidRPr="006679A6">
        <w:rPr>
          <w:rFonts w:asciiTheme="minorHAnsi" w:hAnsiTheme="minorHAnsi" w:cstheme="minorHAnsi"/>
          <w:lang w:val="pt-BR"/>
        </w:rPr>
        <w:t>Taurus</w:t>
      </w:r>
      <w:proofErr w:type="spellEnd"/>
      <w:r w:rsidRPr="006679A6">
        <w:rPr>
          <w:rFonts w:asciiTheme="minorHAnsi" w:hAnsiTheme="minorHAnsi" w:cstheme="minorHAnsi"/>
          <w:lang w:val="pt-BR"/>
        </w:rPr>
        <w:t xml:space="preserve">, c1984. </w:t>
      </w:r>
    </w:p>
    <w:p w14:paraId="6D7E4B74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2121A551" w14:textId="2C82D19D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COOPER, Barry et al. </w:t>
      </w:r>
      <w:r w:rsidRPr="006679A6">
        <w:rPr>
          <w:rFonts w:asciiTheme="minorHAnsi" w:hAnsiTheme="minorHAnsi" w:cstheme="minorHAnsi"/>
          <w:b/>
          <w:iCs/>
          <w:lang w:val="pt-BR"/>
        </w:rPr>
        <w:t>Beethoven, um compêndio</w:t>
      </w:r>
      <w:r w:rsidRPr="006679A6">
        <w:rPr>
          <w:rFonts w:asciiTheme="minorHAnsi" w:hAnsiTheme="minorHAnsi" w:cstheme="minorHAnsi"/>
          <w:iCs/>
          <w:lang w:val="pt-BR"/>
        </w:rPr>
        <w:t>: guia completo</w:t>
      </w:r>
      <w:r w:rsidR="00A11F1D">
        <w:rPr>
          <w:rFonts w:asciiTheme="minorHAnsi" w:hAnsiTheme="minorHAnsi" w:cstheme="minorHAnsi"/>
          <w:iCs/>
          <w:lang w:val="pt-BR"/>
        </w:rPr>
        <w:t xml:space="preserve"> da música e da vida de Ludwig V</w:t>
      </w:r>
      <w:r w:rsidR="00A11F1D" w:rsidRPr="006679A6">
        <w:rPr>
          <w:rFonts w:asciiTheme="minorHAnsi" w:hAnsiTheme="minorHAnsi" w:cstheme="minorHAnsi"/>
          <w:iCs/>
          <w:lang w:val="pt-BR"/>
        </w:rPr>
        <w:t>an Beethoven</w:t>
      </w:r>
      <w:r w:rsidRPr="006679A6">
        <w:rPr>
          <w:rFonts w:asciiTheme="minorHAnsi" w:hAnsiTheme="minorHAnsi" w:cstheme="minorHAnsi"/>
          <w:iCs/>
          <w:lang w:val="pt-BR"/>
        </w:rPr>
        <w:t xml:space="preserve">. </w:t>
      </w:r>
      <w:r w:rsidRPr="006679A6">
        <w:rPr>
          <w:rFonts w:asciiTheme="minorHAnsi" w:hAnsiTheme="minorHAnsi" w:cstheme="minorHAnsi"/>
          <w:lang w:val="pt-BR"/>
        </w:rPr>
        <w:t xml:space="preserve">Colaboração de Anne Louise </w:t>
      </w:r>
      <w:proofErr w:type="spellStart"/>
      <w:r w:rsidRPr="006679A6">
        <w:rPr>
          <w:rFonts w:asciiTheme="minorHAnsi" w:hAnsiTheme="minorHAnsi" w:cstheme="minorHAnsi"/>
          <w:lang w:val="pt-BR"/>
        </w:rPr>
        <w:t>Coldicott</w:t>
      </w:r>
      <w:proofErr w:type="spellEnd"/>
      <w:r w:rsidRPr="006679A6">
        <w:rPr>
          <w:rFonts w:asciiTheme="minorHAnsi" w:hAnsiTheme="minorHAnsi" w:cstheme="minorHAnsi"/>
          <w:lang w:val="pt-BR"/>
        </w:rPr>
        <w:t xml:space="preserve">, Nicholas </w:t>
      </w:r>
      <w:proofErr w:type="spellStart"/>
      <w:r w:rsidRPr="006679A6">
        <w:rPr>
          <w:rFonts w:asciiTheme="minorHAnsi" w:hAnsiTheme="minorHAnsi" w:cstheme="minorHAnsi"/>
          <w:lang w:val="pt-BR"/>
        </w:rPr>
        <w:t>Marston</w:t>
      </w:r>
      <w:proofErr w:type="spellEnd"/>
      <w:r w:rsidRPr="006679A6">
        <w:rPr>
          <w:rFonts w:asciiTheme="minorHAnsi" w:hAnsiTheme="minorHAnsi" w:cstheme="minorHAnsi"/>
          <w:lang w:val="pt-BR"/>
        </w:rPr>
        <w:t xml:space="preserve"> e Willian </w:t>
      </w:r>
      <w:proofErr w:type="spellStart"/>
      <w:r w:rsidRPr="006679A6">
        <w:rPr>
          <w:rFonts w:asciiTheme="minorHAnsi" w:hAnsiTheme="minorHAnsi" w:cstheme="minorHAnsi"/>
          <w:lang w:val="pt-BR"/>
        </w:rPr>
        <w:t>Drabkin</w:t>
      </w:r>
      <w:proofErr w:type="spellEnd"/>
      <w:r w:rsidRPr="006679A6">
        <w:rPr>
          <w:rFonts w:asciiTheme="minorHAnsi" w:hAnsiTheme="minorHAnsi" w:cstheme="minorHAnsi"/>
          <w:lang w:val="pt-BR"/>
        </w:rPr>
        <w:t>. Tradução de Mauro Gama e Cláudia Martinelli Gama. Rio de Janeiro: Zahar, 1996.</w:t>
      </w:r>
    </w:p>
    <w:p w14:paraId="22CFD7CA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1A961F2D" w14:textId="292F5368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>DONINGTON, Robert.</w:t>
      </w:r>
      <w:r w:rsidR="002F22D9">
        <w:rPr>
          <w:rFonts w:asciiTheme="minorHAnsi" w:hAnsiTheme="minorHAnsi" w:cstheme="minorHAnsi"/>
          <w:lang w:val="pt-BR"/>
        </w:rPr>
        <w:t xml:space="preserve"> </w:t>
      </w:r>
      <w:r w:rsidRPr="006679A6">
        <w:rPr>
          <w:rFonts w:asciiTheme="minorHAnsi" w:hAnsiTheme="minorHAnsi" w:cstheme="minorHAnsi"/>
          <w:b/>
          <w:iCs/>
          <w:lang w:val="pt-BR"/>
        </w:rPr>
        <w:t xml:space="preserve">La </w:t>
      </w:r>
      <w:proofErr w:type="spellStart"/>
      <w:r w:rsidRPr="006679A6">
        <w:rPr>
          <w:rFonts w:asciiTheme="minorHAnsi" w:hAnsiTheme="minorHAnsi" w:cstheme="minorHAnsi"/>
          <w:b/>
          <w:iCs/>
          <w:lang w:val="pt-BR"/>
        </w:rPr>
        <w:t>musica</w:t>
      </w:r>
      <w:proofErr w:type="spellEnd"/>
      <w:r w:rsidRPr="006679A6">
        <w:rPr>
          <w:rFonts w:asciiTheme="minorHAnsi" w:hAnsiTheme="minorHAnsi" w:cstheme="minorHAnsi"/>
          <w:b/>
          <w:iCs/>
          <w:lang w:val="pt-BR"/>
        </w:rPr>
        <w:t xml:space="preserve"> y sus instrumentos</w:t>
      </w:r>
      <w:r w:rsidRPr="006679A6">
        <w:rPr>
          <w:rFonts w:asciiTheme="minorHAnsi" w:hAnsiTheme="minorHAnsi" w:cstheme="minorHAnsi"/>
          <w:b/>
          <w:lang w:val="pt-BR"/>
        </w:rPr>
        <w:t xml:space="preserve">. </w:t>
      </w:r>
      <w:r w:rsidRPr="006679A6">
        <w:rPr>
          <w:rFonts w:asciiTheme="minorHAnsi" w:hAnsiTheme="minorHAnsi" w:cstheme="minorHAnsi"/>
          <w:lang w:val="pt-BR"/>
        </w:rPr>
        <w:t xml:space="preserve">Madrid: </w:t>
      </w:r>
      <w:proofErr w:type="spellStart"/>
      <w:r w:rsidRPr="006679A6">
        <w:rPr>
          <w:rFonts w:asciiTheme="minorHAnsi" w:hAnsiTheme="minorHAnsi" w:cstheme="minorHAnsi"/>
          <w:lang w:val="pt-BR"/>
        </w:rPr>
        <w:t>Allianza</w:t>
      </w:r>
      <w:proofErr w:type="spellEnd"/>
      <w:r w:rsidRPr="006679A6">
        <w:rPr>
          <w:rFonts w:asciiTheme="minorHAnsi" w:hAnsiTheme="minorHAnsi" w:cstheme="minorHAnsi"/>
          <w:lang w:val="pt-BR"/>
        </w:rPr>
        <w:t xml:space="preserve"> Editorial, 1986.</w:t>
      </w:r>
    </w:p>
    <w:p w14:paraId="0C36BD12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2B00061A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  <w:r w:rsidRPr="006679A6">
        <w:rPr>
          <w:rFonts w:asciiTheme="minorHAnsi" w:hAnsiTheme="minorHAnsi" w:cstheme="minorHAnsi"/>
          <w:lang w:val="pt-BR"/>
        </w:rPr>
        <w:t xml:space="preserve">KIEFER, Bruno. </w:t>
      </w:r>
      <w:r w:rsidRPr="006679A6">
        <w:rPr>
          <w:rFonts w:asciiTheme="minorHAnsi" w:hAnsiTheme="minorHAnsi" w:cstheme="minorHAnsi"/>
          <w:b/>
          <w:iCs/>
          <w:lang w:val="pt-BR"/>
        </w:rPr>
        <w:t>História da música brasileira</w:t>
      </w:r>
      <w:r w:rsidRPr="006679A6">
        <w:rPr>
          <w:rFonts w:asciiTheme="minorHAnsi" w:hAnsiTheme="minorHAnsi" w:cstheme="minorHAnsi"/>
          <w:b/>
          <w:lang w:val="pt-BR"/>
        </w:rPr>
        <w:t>.</w:t>
      </w:r>
      <w:r w:rsidRPr="006679A6">
        <w:rPr>
          <w:rFonts w:asciiTheme="minorHAnsi" w:hAnsiTheme="minorHAnsi" w:cstheme="minorHAnsi"/>
          <w:lang w:val="pt-BR"/>
        </w:rPr>
        <w:t xml:space="preserve"> 3. ed. Porto Alegre: Movimento, 1982.</w:t>
      </w:r>
    </w:p>
    <w:p w14:paraId="3AF6CD84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lang w:val="pt-BR"/>
        </w:rPr>
      </w:pPr>
    </w:p>
    <w:p w14:paraId="29371207" w14:textId="77777777" w:rsidR="00826886" w:rsidRPr="006679A6" w:rsidRDefault="00826886" w:rsidP="00826886">
      <w:pPr>
        <w:pStyle w:val="TableParagraph"/>
        <w:rPr>
          <w:rFonts w:asciiTheme="minorHAnsi" w:hAnsiTheme="minorHAnsi" w:cstheme="minorHAnsi"/>
          <w:b/>
          <w:bCs/>
          <w:i/>
          <w:iCs/>
        </w:rPr>
      </w:pPr>
      <w:r w:rsidRPr="006679A6">
        <w:rPr>
          <w:rFonts w:asciiTheme="minorHAnsi" w:hAnsiTheme="minorHAnsi" w:cstheme="minorHAnsi"/>
          <w:lang w:val="pt-BR"/>
        </w:rPr>
        <w:t>TOMES, Susan</w:t>
      </w:r>
      <w:r w:rsidRPr="006679A6">
        <w:rPr>
          <w:rFonts w:asciiTheme="minorHAnsi" w:hAnsiTheme="minorHAnsi" w:cstheme="minorHAnsi"/>
          <w:b/>
          <w:lang w:val="pt-BR"/>
        </w:rPr>
        <w:t xml:space="preserve">. </w:t>
      </w:r>
      <w:r w:rsidRPr="006679A6">
        <w:rPr>
          <w:rFonts w:asciiTheme="minorHAnsi" w:hAnsiTheme="minorHAnsi" w:cstheme="minorHAnsi"/>
          <w:b/>
          <w:iCs/>
        </w:rPr>
        <w:t xml:space="preserve">Beyond the notes: </w:t>
      </w:r>
      <w:r w:rsidRPr="006679A6">
        <w:rPr>
          <w:rFonts w:asciiTheme="minorHAnsi" w:hAnsiTheme="minorHAnsi" w:cstheme="minorHAnsi"/>
          <w:iCs/>
        </w:rPr>
        <w:t xml:space="preserve">journeys with chamber music. </w:t>
      </w:r>
      <w:r w:rsidRPr="006679A6">
        <w:rPr>
          <w:rFonts w:asciiTheme="minorHAnsi" w:hAnsiTheme="minorHAnsi" w:cstheme="minorHAnsi"/>
        </w:rPr>
        <w:t xml:space="preserve">Woodbridge: </w:t>
      </w:r>
      <w:proofErr w:type="spellStart"/>
      <w:r w:rsidRPr="006679A6">
        <w:rPr>
          <w:rFonts w:asciiTheme="minorHAnsi" w:hAnsiTheme="minorHAnsi" w:cstheme="minorHAnsi"/>
        </w:rPr>
        <w:t>Boydell</w:t>
      </w:r>
      <w:proofErr w:type="spellEnd"/>
      <w:r w:rsidRPr="006679A6">
        <w:rPr>
          <w:rFonts w:asciiTheme="minorHAnsi" w:hAnsiTheme="minorHAnsi" w:cstheme="minorHAnsi"/>
        </w:rPr>
        <w:t xml:space="preserve"> &amp; Brewer, 2005.</w:t>
      </w:r>
    </w:p>
    <w:p w14:paraId="29F1607E" w14:textId="77777777" w:rsidR="00826886" w:rsidRPr="006679A6" w:rsidRDefault="00826886" w:rsidP="005419D8">
      <w:pPr>
        <w:spacing w:after="0" w:line="240" w:lineRule="auto"/>
        <w:jc w:val="both"/>
        <w:rPr>
          <w:rFonts w:cstheme="minorHAnsi"/>
          <w:b/>
        </w:rPr>
      </w:pPr>
    </w:p>
    <w:p w14:paraId="0F655DDD" w14:textId="77777777" w:rsidR="005419D8" w:rsidRPr="006679A6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4B654436" w14:textId="20C3B78D" w:rsidR="00EE566E" w:rsidRPr="006679A6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  <w:b/>
          <w:bCs/>
          <w:spacing w:val="1"/>
        </w:rPr>
        <w:t>9</w:t>
      </w:r>
      <w:r w:rsidRPr="006679A6">
        <w:rPr>
          <w:rFonts w:cstheme="minorHAnsi"/>
          <w:b/>
          <w:bCs/>
        </w:rPr>
        <w:t>.</w:t>
      </w:r>
      <w:r w:rsidRPr="006679A6">
        <w:rPr>
          <w:rFonts w:cstheme="minorHAnsi"/>
          <w:b/>
          <w:bCs/>
          <w:spacing w:val="-1"/>
        </w:rPr>
        <w:t xml:space="preserve"> </w:t>
      </w:r>
      <w:r w:rsidRPr="006679A6">
        <w:rPr>
          <w:rFonts w:cstheme="minorHAnsi"/>
          <w:b/>
          <w:bCs/>
          <w:spacing w:val="1"/>
        </w:rPr>
        <w:t>A</w:t>
      </w:r>
      <w:r w:rsidRPr="006679A6">
        <w:rPr>
          <w:rFonts w:cstheme="minorHAnsi"/>
          <w:b/>
          <w:bCs/>
        </w:rPr>
        <w:t>P</w:t>
      </w:r>
      <w:r w:rsidRPr="006679A6">
        <w:rPr>
          <w:rFonts w:cstheme="minorHAnsi"/>
          <w:b/>
          <w:bCs/>
          <w:spacing w:val="1"/>
        </w:rPr>
        <w:t>R</w:t>
      </w:r>
      <w:r w:rsidRPr="006679A6">
        <w:rPr>
          <w:rFonts w:cstheme="minorHAnsi"/>
          <w:b/>
          <w:bCs/>
        </w:rPr>
        <w:t>O</w:t>
      </w:r>
      <w:r w:rsidRPr="006679A6">
        <w:rPr>
          <w:rFonts w:cstheme="minorHAnsi"/>
          <w:b/>
          <w:bCs/>
          <w:spacing w:val="-3"/>
        </w:rPr>
        <w:t>V</w:t>
      </w:r>
      <w:r w:rsidRPr="006679A6">
        <w:rPr>
          <w:rFonts w:cstheme="minorHAnsi"/>
          <w:b/>
          <w:bCs/>
          <w:spacing w:val="1"/>
        </w:rPr>
        <w:t>A</w:t>
      </w:r>
      <w:r w:rsidRPr="006679A6">
        <w:rPr>
          <w:rFonts w:cstheme="minorHAnsi"/>
          <w:b/>
          <w:bCs/>
          <w:spacing w:val="-2"/>
        </w:rPr>
        <w:t>Ç</w:t>
      </w:r>
      <w:r w:rsidRPr="006679A6">
        <w:rPr>
          <w:rFonts w:cstheme="minorHAnsi"/>
          <w:b/>
          <w:bCs/>
          <w:spacing w:val="1"/>
        </w:rPr>
        <w:t>Ã</w:t>
      </w:r>
      <w:r w:rsidRPr="006679A6">
        <w:rPr>
          <w:rFonts w:cstheme="minorHAnsi"/>
          <w:b/>
          <w:bCs/>
        </w:rPr>
        <w:t>O</w:t>
      </w:r>
    </w:p>
    <w:p w14:paraId="3DD79AF4" w14:textId="4F4EE568" w:rsidR="00EE566E" w:rsidRPr="006679A6" w:rsidRDefault="00EE566E" w:rsidP="005419D8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679A6">
        <w:rPr>
          <w:rFonts w:cstheme="minorHAnsi"/>
        </w:rPr>
        <w:t>A</w:t>
      </w:r>
      <w:r w:rsidRPr="006679A6">
        <w:rPr>
          <w:rFonts w:cstheme="minorHAnsi"/>
          <w:spacing w:val="-1"/>
        </w:rPr>
        <w:t>p</w:t>
      </w:r>
      <w:r w:rsidRPr="006679A6">
        <w:rPr>
          <w:rFonts w:cstheme="minorHAnsi"/>
        </w:rPr>
        <w:t>r</w:t>
      </w:r>
      <w:r w:rsidRPr="006679A6">
        <w:rPr>
          <w:rFonts w:cstheme="minorHAnsi"/>
          <w:spacing w:val="1"/>
        </w:rPr>
        <w:t>ov</w:t>
      </w:r>
      <w:r w:rsidRPr="006679A6">
        <w:rPr>
          <w:rFonts w:cstheme="minorHAnsi"/>
        </w:rPr>
        <w:t>a</w:t>
      </w:r>
      <w:r w:rsidRPr="006679A6">
        <w:rPr>
          <w:rFonts w:cstheme="minorHAnsi"/>
          <w:spacing w:val="-3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2"/>
        </w:rPr>
        <w:t>e</w:t>
      </w:r>
      <w:r w:rsidRPr="006679A6">
        <w:rPr>
          <w:rFonts w:cstheme="minorHAnsi"/>
        </w:rPr>
        <w:t>m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2"/>
        </w:rPr>
        <w:t>r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un</w:t>
      </w:r>
      <w:r w:rsidRPr="006679A6">
        <w:rPr>
          <w:rFonts w:cstheme="minorHAnsi"/>
        </w:rPr>
        <w:t>ião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3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3"/>
        </w:rPr>
        <w:t>C</w:t>
      </w:r>
      <w:r w:rsidRPr="006679A6">
        <w:rPr>
          <w:rFonts w:cstheme="minorHAnsi"/>
          <w:spacing w:val="1"/>
        </w:rPr>
        <w:t>o</w:t>
      </w:r>
      <w:r w:rsidRPr="006679A6">
        <w:rPr>
          <w:rFonts w:cstheme="minorHAnsi"/>
        </w:rPr>
        <w:t>l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g</w:t>
      </w:r>
      <w:r w:rsidRPr="006679A6">
        <w:rPr>
          <w:rFonts w:cstheme="minorHAnsi"/>
        </w:rPr>
        <w:t>ia</w:t>
      </w:r>
      <w:r w:rsidRPr="006679A6">
        <w:rPr>
          <w:rFonts w:cstheme="minorHAnsi"/>
          <w:spacing w:val="-1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</w:rPr>
        <w:t>r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</w:rPr>
        <w:t>ali</w:t>
      </w:r>
      <w:r w:rsidRPr="006679A6">
        <w:rPr>
          <w:rFonts w:cstheme="minorHAnsi"/>
          <w:spacing w:val="-1"/>
        </w:rPr>
        <w:t>z</w:t>
      </w:r>
      <w:r w:rsidRPr="006679A6">
        <w:rPr>
          <w:rFonts w:cstheme="minorHAnsi"/>
        </w:rPr>
        <w:t>a</w:t>
      </w:r>
      <w:r w:rsidRPr="006679A6">
        <w:rPr>
          <w:rFonts w:cstheme="minorHAnsi"/>
          <w:spacing w:val="-1"/>
        </w:rPr>
        <w:t>d</w:t>
      </w:r>
      <w:r w:rsidRPr="006679A6">
        <w:rPr>
          <w:rFonts w:cstheme="minorHAnsi"/>
        </w:rPr>
        <w:t>a</w:t>
      </w:r>
      <w:r w:rsidRPr="006679A6">
        <w:rPr>
          <w:rFonts w:cstheme="minorHAnsi"/>
          <w:spacing w:val="-2"/>
        </w:rPr>
        <w:t xml:space="preserve"> 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m</w:t>
      </w:r>
      <w:r w:rsidRPr="006679A6">
        <w:rPr>
          <w:rFonts w:cstheme="minorHAnsi"/>
        </w:rPr>
        <w:t>: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u w:val="single"/>
        </w:rPr>
        <w:t xml:space="preserve"> </w:t>
      </w:r>
      <w:r w:rsidRPr="006679A6">
        <w:rPr>
          <w:rFonts w:cstheme="minorHAnsi"/>
          <w:u w:val="single"/>
        </w:rPr>
        <w:tab/>
      </w:r>
      <w:r w:rsidRPr="006679A6">
        <w:rPr>
          <w:rFonts w:cstheme="minorHAnsi"/>
          <w:spacing w:val="1"/>
        </w:rPr>
        <w:t>/</w:t>
      </w:r>
      <w:r w:rsidRPr="006679A6">
        <w:rPr>
          <w:rFonts w:cstheme="minorHAnsi"/>
          <w:u w:val="single"/>
        </w:rPr>
        <w:t xml:space="preserve"> </w:t>
      </w:r>
      <w:r w:rsidRPr="006679A6">
        <w:rPr>
          <w:rFonts w:cstheme="minorHAnsi"/>
          <w:u w:val="single"/>
        </w:rPr>
        <w:tab/>
      </w:r>
      <w:r w:rsidRPr="006679A6">
        <w:rPr>
          <w:rFonts w:cstheme="minorHAnsi"/>
          <w:spacing w:val="1"/>
        </w:rPr>
        <w:t>/</w:t>
      </w:r>
      <w:r w:rsidRPr="006679A6">
        <w:rPr>
          <w:rFonts w:cstheme="minorHAnsi"/>
          <w:u w:val="single"/>
        </w:rPr>
        <w:t xml:space="preserve"> </w:t>
      </w:r>
      <w:r w:rsidRPr="006679A6">
        <w:rPr>
          <w:rFonts w:cstheme="minorHAnsi"/>
          <w:u w:val="single"/>
        </w:rPr>
        <w:tab/>
      </w:r>
    </w:p>
    <w:p w14:paraId="13606014" w14:textId="192271CD" w:rsidR="00EE566E" w:rsidRPr="006679A6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6679A6">
        <w:rPr>
          <w:rFonts w:cstheme="minorHAnsi"/>
        </w:rPr>
        <w:t>C</w:t>
      </w:r>
      <w:r w:rsidRPr="006679A6">
        <w:rPr>
          <w:rFonts w:cstheme="minorHAnsi"/>
          <w:spacing w:val="1"/>
        </w:rPr>
        <w:t>oo</w:t>
      </w:r>
      <w:r w:rsidRPr="006679A6">
        <w:rPr>
          <w:rFonts w:cstheme="minorHAnsi"/>
        </w:rPr>
        <w:t>r</w:t>
      </w:r>
      <w:r w:rsidRPr="006679A6">
        <w:rPr>
          <w:rFonts w:cstheme="minorHAnsi"/>
          <w:spacing w:val="-3"/>
        </w:rPr>
        <w:t>d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n</w:t>
      </w:r>
      <w:r w:rsidRPr="006679A6">
        <w:rPr>
          <w:rFonts w:cstheme="minorHAnsi"/>
        </w:rPr>
        <w:t>aç</w:t>
      </w:r>
      <w:r w:rsidRPr="006679A6">
        <w:rPr>
          <w:rFonts w:cstheme="minorHAnsi"/>
          <w:spacing w:val="-3"/>
        </w:rPr>
        <w:t>ã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2"/>
        </w:rPr>
        <w:t xml:space="preserve"> </w:t>
      </w:r>
      <w:r w:rsidRPr="006679A6">
        <w:rPr>
          <w:rFonts w:cstheme="minorHAnsi"/>
          <w:spacing w:val="-1"/>
        </w:rPr>
        <w:t>d</w:t>
      </w:r>
      <w:r w:rsidRPr="006679A6">
        <w:rPr>
          <w:rFonts w:cstheme="minorHAnsi"/>
        </w:rPr>
        <w:t>o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</w:rPr>
        <w:t>C</w:t>
      </w:r>
      <w:r w:rsidRPr="006679A6">
        <w:rPr>
          <w:rFonts w:cstheme="minorHAnsi"/>
          <w:spacing w:val="-1"/>
        </w:rPr>
        <w:t>u</w:t>
      </w:r>
      <w:r w:rsidRPr="006679A6">
        <w:rPr>
          <w:rFonts w:cstheme="minorHAnsi"/>
        </w:rPr>
        <w:t>rso</w:t>
      </w:r>
      <w:r w:rsidRPr="006679A6">
        <w:rPr>
          <w:rFonts w:cstheme="minorHAnsi"/>
          <w:spacing w:val="-1"/>
        </w:rPr>
        <w:t xml:space="preserve"> d</w:t>
      </w:r>
      <w:r w:rsidRPr="006679A6">
        <w:rPr>
          <w:rFonts w:cstheme="minorHAnsi"/>
        </w:rPr>
        <w:t>e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</w:rPr>
        <w:t>Gra</w:t>
      </w:r>
      <w:r w:rsidRPr="006679A6">
        <w:rPr>
          <w:rFonts w:cstheme="minorHAnsi"/>
          <w:spacing w:val="-1"/>
        </w:rPr>
        <w:t>du</w:t>
      </w:r>
      <w:r w:rsidRPr="006679A6">
        <w:rPr>
          <w:rFonts w:cstheme="minorHAnsi"/>
        </w:rPr>
        <w:t>ação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  <w:spacing w:val="1"/>
        </w:rPr>
        <w:t>e</w:t>
      </w:r>
      <w:r w:rsidRPr="006679A6">
        <w:rPr>
          <w:rFonts w:cstheme="minorHAnsi"/>
          <w:spacing w:val="-1"/>
        </w:rPr>
        <w:t>m</w:t>
      </w:r>
      <w:r w:rsidRPr="006679A6">
        <w:rPr>
          <w:rFonts w:cstheme="minorHAnsi"/>
        </w:rPr>
        <w:t>:</w:t>
      </w:r>
      <w:r w:rsidRPr="006679A6">
        <w:rPr>
          <w:rFonts w:cstheme="minorHAnsi"/>
          <w:spacing w:val="-1"/>
        </w:rPr>
        <w:t xml:space="preserve"> </w:t>
      </w:r>
      <w:r w:rsidRPr="006679A6">
        <w:rPr>
          <w:rFonts w:cstheme="minorHAnsi"/>
          <w:u w:val="single"/>
        </w:rPr>
        <w:t xml:space="preserve">            /            /</w:t>
      </w:r>
      <w:r w:rsidR="00E07CA8" w:rsidRPr="006679A6">
        <w:rPr>
          <w:rFonts w:cstheme="minorHAnsi"/>
          <w:u w:val="single"/>
        </w:rPr>
        <w:t>_____</w:t>
      </w:r>
      <w:r w:rsidRPr="006679A6">
        <w:rPr>
          <w:rFonts w:cstheme="minorHAnsi"/>
          <w:u w:val="single"/>
        </w:rPr>
        <w:t xml:space="preserve">          </w:t>
      </w:r>
    </w:p>
    <w:p w14:paraId="7352A625" w14:textId="77777777" w:rsidR="00EE566E" w:rsidRPr="006679A6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14:paraId="44BCD333" w14:textId="77777777" w:rsidR="00EE566E" w:rsidRPr="00D2552D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 w:rsidRPr="006679A6">
        <w:rPr>
          <w:rFonts w:cstheme="minorHAnsi"/>
        </w:rPr>
        <w:t>Assinatura do professor: _____________________________________________</w:t>
      </w:r>
    </w:p>
    <w:sectPr w:rsidR="00EE566E" w:rsidRPr="00D2552D" w:rsidSect="00EE566E">
      <w:headerReference w:type="default" r:id="rId7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CA7E4" w14:textId="77777777" w:rsidR="00092D02" w:rsidRDefault="00092D02" w:rsidP="00EE566E">
      <w:pPr>
        <w:spacing w:after="0" w:line="240" w:lineRule="auto"/>
      </w:pPr>
      <w:r>
        <w:separator/>
      </w:r>
    </w:p>
  </w:endnote>
  <w:endnote w:type="continuationSeparator" w:id="0">
    <w:p w14:paraId="75E7ECF0" w14:textId="77777777" w:rsidR="00092D02" w:rsidRDefault="00092D02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5DB9" w14:textId="77777777" w:rsidR="00092D02" w:rsidRDefault="00092D02" w:rsidP="00EE566E">
      <w:pPr>
        <w:spacing w:after="0" w:line="240" w:lineRule="auto"/>
      </w:pPr>
      <w:r>
        <w:separator/>
      </w:r>
    </w:p>
  </w:footnote>
  <w:footnote w:type="continuationSeparator" w:id="0">
    <w:p w14:paraId="1D2B4B62" w14:textId="77777777" w:rsidR="00092D02" w:rsidRDefault="00092D02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7C2"/>
    <w:multiLevelType w:val="hybridMultilevel"/>
    <w:tmpl w:val="90D0E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83576C9"/>
    <w:multiLevelType w:val="hybridMultilevel"/>
    <w:tmpl w:val="CF42C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6F22"/>
    <w:multiLevelType w:val="hybridMultilevel"/>
    <w:tmpl w:val="9A94A90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14694"/>
    <w:rsid w:val="000352D0"/>
    <w:rsid w:val="00044524"/>
    <w:rsid w:val="00092D02"/>
    <w:rsid w:val="00096E81"/>
    <w:rsid w:val="000C3AA4"/>
    <w:rsid w:val="000C56C2"/>
    <w:rsid w:val="001231A8"/>
    <w:rsid w:val="00126965"/>
    <w:rsid w:val="00140FA8"/>
    <w:rsid w:val="001E0B14"/>
    <w:rsid w:val="001E7400"/>
    <w:rsid w:val="0024069A"/>
    <w:rsid w:val="00287C3F"/>
    <w:rsid w:val="002937EF"/>
    <w:rsid w:val="002B4418"/>
    <w:rsid w:val="002E5315"/>
    <w:rsid w:val="002E6737"/>
    <w:rsid w:val="002F22D9"/>
    <w:rsid w:val="003576D7"/>
    <w:rsid w:val="003E70B1"/>
    <w:rsid w:val="00416F67"/>
    <w:rsid w:val="004553A2"/>
    <w:rsid w:val="00474285"/>
    <w:rsid w:val="00490964"/>
    <w:rsid w:val="004B5921"/>
    <w:rsid w:val="005419D8"/>
    <w:rsid w:val="00546A15"/>
    <w:rsid w:val="00565378"/>
    <w:rsid w:val="005B241F"/>
    <w:rsid w:val="00604317"/>
    <w:rsid w:val="006679A6"/>
    <w:rsid w:val="00691933"/>
    <w:rsid w:val="00696AAE"/>
    <w:rsid w:val="006D3DA1"/>
    <w:rsid w:val="00711221"/>
    <w:rsid w:val="0071733E"/>
    <w:rsid w:val="00785C31"/>
    <w:rsid w:val="008125F1"/>
    <w:rsid w:val="00826886"/>
    <w:rsid w:val="00886C8B"/>
    <w:rsid w:val="0093594C"/>
    <w:rsid w:val="009430C0"/>
    <w:rsid w:val="0099728E"/>
    <w:rsid w:val="00A11F1D"/>
    <w:rsid w:val="00A277FF"/>
    <w:rsid w:val="00A31C24"/>
    <w:rsid w:val="00A34238"/>
    <w:rsid w:val="00AA3C60"/>
    <w:rsid w:val="00AB08D7"/>
    <w:rsid w:val="00AC08CC"/>
    <w:rsid w:val="00B0648C"/>
    <w:rsid w:val="00B15A6E"/>
    <w:rsid w:val="00B25A9F"/>
    <w:rsid w:val="00B74419"/>
    <w:rsid w:val="00BC1FCE"/>
    <w:rsid w:val="00BE6D4A"/>
    <w:rsid w:val="00C451CD"/>
    <w:rsid w:val="00C54012"/>
    <w:rsid w:val="00C7699C"/>
    <w:rsid w:val="00CA0783"/>
    <w:rsid w:val="00CC5772"/>
    <w:rsid w:val="00CF2A3A"/>
    <w:rsid w:val="00D2552D"/>
    <w:rsid w:val="00D767C9"/>
    <w:rsid w:val="00D76BC4"/>
    <w:rsid w:val="00D849DE"/>
    <w:rsid w:val="00D86744"/>
    <w:rsid w:val="00D97681"/>
    <w:rsid w:val="00DC6D2C"/>
    <w:rsid w:val="00DD4F69"/>
    <w:rsid w:val="00DE1EA8"/>
    <w:rsid w:val="00DF5E15"/>
    <w:rsid w:val="00E07CA8"/>
    <w:rsid w:val="00E33314"/>
    <w:rsid w:val="00EA55F2"/>
    <w:rsid w:val="00EC33E2"/>
    <w:rsid w:val="00EE566E"/>
    <w:rsid w:val="00F01D99"/>
    <w:rsid w:val="00F23D6E"/>
    <w:rsid w:val="00FD0691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paragraph" w:customStyle="1" w:styleId="TableParagraph">
    <w:name w:val="Table Paragraph"/>
    <w:basedOn w:val="Normal"/>
    <w:uiPriority w:val="1"/>
    <w:qFormat/>
    <w:rsid w:val="00357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2991</Characters>
  <Application>Microsoft Office Word</Application>
  <DocSecurity>0</DocSecurity>
  <Lines>96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7</cp:revision>
  <dcterms:created xsi:type="dcterms:W3CDTF">2023-07-29T13:20:00Z</dcterms:created>
  <dcterms:modified xsi:type="dcterms:W3CDTF">2023-07-29T14:04:00Z</dcterms:modified>
</cp:coreProperties>
</file>