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729B5" w14:textId="77777777" w:rsidR="00EB4AE6" w:rsidRDefault="003A7220">
      <w:pPr>
        <w:spacing w:after="0" w:line="240" w:lineRule="auto"/>
        <w:jc w:val="center"/>
        <w:rPr>
          <w:b/>
        </w:rPr>
      </w:pPr>
      <w:r>
        <w:rPr>
          <w:b/>
        </w:rPr>
        <w:t>INSTITUTO DE ARTES / IARTE</w:t>
      </w:r>
    </w:p>
    <w:p w14:paraId="7687A98A" w14:textId="77777777" w:rsidR="00EB4AE6" w:rsidRDefault="003A7220">
      <w:pPr>
        <w:spacing w:after="0" w:line="240" w:lineRule="auto"/>
        <w:jc w:val="center"/>
        <w:rPr>
          <w:b/>
        </w:rPr>
      </w:pPr>
      <w:r>
        <w:rPr>
          <w:b/>
        </w:rPr>
        <w:t>COLEGIADO DO CURSO DE MÚSICA</w:t>
      </w:r>
    </w:p>
    <w:p w14:paraId="4D801A74" w14:textId="36E53070" w:rsidR="00EB4AE6" w:rsidRDefault="003A7220">
      <w:pPr>
        <w:spacing w:after="0" w:line="240" w:lineRule="auto"/>
        <w:jc w:val="center"/>
        <w:rPr>
          <w:u w:val="single"/>
        </w:rPr>
      </w:pPr>
      <w:r>
        <w:rPr>
          <w:b/>
          <w:u w:val="single"/>
        </w:rPr>
        <w:t>PLANO DE ENSINO</w:t>
      </w:r>
      <w:r w:rsidR="00920375">
        <w:rPr>
          <w:b/>
          <w:u w:val="single"/>
        </w:rPr>
        <w:t xml:space="preserve"> REMOTO</w:t>
      </w:r>
    </w:p>
    <w:p w14:paraId="4683BB2B" w14:textId="77777777" w:rsidR="00EB4AE6" w:rsidRDefault="003A7220">
      <w:pPr>
        <w:widowControl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pacing w:val="1"/>
        </w:rPr>
        <w:t>1</w:t>
      </w:r>
      <w:r>
        <w:rPr>
          <w:rFonts w:cs="Calibri"/>
          <w:b/>
          <w:bCs/>
        </w:rPr>
        <w:t xml:space="preserve">.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DEN</w:t>
      </w:r>
      <w:r>
        <w:rPr>
          <w:rFonts w:cs="Calibri"/>
          <w:b/>
          <w:bCs/>
          <w:spacing w:val="1"/>
        </w:rPr>
        <w:t>TI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C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Ç</w:t>
      </w:r>
      <w:r>
        <w:rPr>
          <w:rFonts w:cs="Calibri"/>
          <w:b/>
          <w:bCs/>
          <w:spacing w:val="1"/>
        </w:rPr>
        <w:t>Ã</w:t>
      </w:r>
      <w:r>
        <w:rPr>
          <w:rFonts w:cs="Calibri"/>
          <w:b/>
          <w:bCs/>
        </w:rPr>
        <w:t>O</w:t>
      </w:r>
    </w:p>
    <w:p w14:paraId="46B03118" w14:textId="77777777" w:rsidR="00EB4AE6" w:rsidRDefault="00EB4AE6">
      <w:pPr>
        <w:widowControl w:val="0"/>
        <w:spacing w:before="15" w:after="0" w:line="240" w:lineRule="auto"/>
        <w:rPr>
          <w:rFonts w:cs="Calibri"/>
          <w:sz w:val="1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98"/>
        <w:gridCol w:w="2604"/>
      </w:tblGrid>
      <w:tr w:rsidR="00D51080" w:rsidRPr="00844B3E" w14:paraId="5EC5F37D" w14:textId="77777777" w:rsidTr="00B9325F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248C" w14:textId="6085D894" w:rsidR="00D51080" w:rsidRPr="00844B3E" w:rsidRDefault="00D51080" w:rsidP="00387CE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844B3E">
              <w:rPr>
                <w:rFonts w:cs="Calibri"/>
                <w:b/>
                <w:bCs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844B3E">
              <w:rPr>
                <w:rFonts w:cs="Calibri"/>
                <w:b/>
                <w:bCs/>
                <w:position w:val="1"/>
              </w:rPr>
              <w:t>PO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position w:val="1"/>
              </w:rPr>
              <w:t>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844B3E">
              <w:rPr>
                <w:rFonts w:cs="Calibri"/>
                <w:b/>
                <w:bCs/>
                <w:position w:val="1"/>
              </w:rPr>
              <w:t>U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844B3E">
              <w:rPr>
                <w:rFonts w:cs="Calibri"/>
                <w:b/>
                <w:bCs/>
                <w:position w:val="1"/>
              </w:rPr>
              <w:t>U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LA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: </w:t>
            </w:r>
            <w:r w:rsidR="00387CEA">
              <w:t>PRÁTICA MUSICAL</w:t>
            </w:r>
          </w:p>
        </w:tc>
      </w:tr>
      <w:tr w:rsidR="00D51080" w:rsidRPr="00844B3E" w14:paraId="002FD88C" w14:textId="77777777" w:rsidTr="00B9325F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A26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position w:val="1"/>
              </w:rPr>
              <w:t>U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position w:val="1"/>
              </w:rPr>
              <w:t>D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position w:val="1"/>
              </w:rPr>
              <w:t>DE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844B3E">
              <w:rPr>
                <w:rFonts w:cs="Calibri"/>
                <w:b/>
                <w:bCs/>
                <w:position w:val="1"/>
              </w:rPr>
              <w:t>OFE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E: </w:t>
            </w:r>
            <w:r w:rsidRPr="00844B3E">
              <w:rPr>
                <w:rFonts w:cs="Calibri"/>
                <w:bCs/>
                <w:position w:val="1"/>
              </w:rPr>
              <w:t>IARTE / MÚSICA</w:t>
            </w:r>
          </w:p>
        </w:tc>
      </w:tr>
      <w:tr w:rsidR="00D51080" w:rsidRPr="00844B3E" w14:paraId="500A1273" w14:textId="77777777" w:rsidTr="00B9325F">
        <w:trPr>
          <w:trHeight w:hRule="exact"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2656" w14:textId="6413CF53" w:rsidR="00D51080" w:rsidRPr="00844B3E" w:rsidRDefault="00D51080" w:rsidP="00EA2BE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844B3E">
              <w:rPr>
                <w:rFonts w:cs="Calibri"/>
                <w:b/>
                <w:bCs/>
                <w:position w:val="1"/>
              </w:rPr>
              <w:t>ÓD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O: </w:t>
            </w:r>
            <w:r w:rsidR="00EA2BED">
              <w:t>IARTE</w:t>
            </w:r>
            <w:r w:rsidR="00387CEA">
              <w:t>31106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82EB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position w:val="1"/>
              </w:rPr>
              <w:t>PE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RÍ</w:t>
            </w:r>
            <w:r w:rsidRPr="00844B3E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position w:val="1"/>
              </w:rPr>
              <w:t>DO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É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RI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E: </w:t>
            </w:r>
            <w:r w:rsidRPr="00675364">
              <w:rPr>
                <w:rFonts w:cs="Calibri"/>
                <w:bCs/>
                <w:position w:val="1"/>
              </w:rPr>
              <w:t>1</w:t>
            </w:r>
            <w:r w:rsidRPr="00844B3E">
              <w:rPr>
                <w:rFonts w:cs="Calibri"/>
                <w:bCs/>
                <w:position w:val="1"/>
              </w:rPr>
              <w:t>º PERÍODO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2C9" w14:textId="269E19B6" w:rsidR="00D51080" w:rsidRPr="00844B3E" w:rsidRDefault="00D51080" w:rsidP="00EA2BE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position w:val="1"/>
              </w:rPr>
              <w:t>U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: </w:t>
            </w:r>
            <w:r w:rsidR="00525A5F">
              <w:rPr>
                <w:rFonts w:cs="Calibri"/>
                <w:bCs/>
                <w:position w:val="1"/>
              </w:rPr>
              <w:t>CANTO</w:t>
            </w:r>
          </w:p>
        </w:tc>
      </w:tr>
      <w:tr w:rsidR="00D51080" w:rsidRPr="00844B3E" w14:paraId="0AA72D7F" w14:textId="77777777" w:rsidTr="00B9325F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9FEB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80"/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844B3E">
              <w:rPr>
                <w:rFonts w:cs="Calibri"/>
                <w:b/>
                <w:bCs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844B3E">
              <w:rPr>
                <w:rFonts w:cs="Calibri"/>
                <w:b/>
                <w:bCs/>
                <w:position w:val="1"/>
              </w:rPr>
              <w:t>HO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Á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position w:val="1"/>
              </w:rPr>
              <w:t>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C18E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2" w:right="2003"/>
              <w:jc w:val="center"/>
            </w:pPr>
            <w:r w:rsidRPr="00844B3E">
              <w:rPr>
                <w:rFonts w:cs="Calibri"/>
                <w:b/>
                <w:bCs/>
                <w:spacing w:val="1"/>
              </w:rPr>
              <w:t>N</w:t>
            </w:r>
            <w:r w:rsidRPr="00844B3E">
              <w:rPr>
                <w:rFonts w:cs="Calibri"/>
                <w:b/>
                <w:bCs/>
                <w:spacing w:val="-2"/>
              </w:rPr>
              <w:t>A</w:t>
            </w:r>
            <w:r w:rsidRPr="00844B3E">
              <w:rPr>
                <w:rFonts w:cs="Calibri"/>
                <w:b/>
                <w:bCs/>
                <w:spacing w:val="1"/>
              </w:rPr>
              <w:t>T</w:t>
            </w:r>
            <w:r w:rsidRPr="00844B3E">
              <w:rPr>
                <w:rFonts w:cs="Calibri"/>
                <w:b/>
                <w:bCs/>
              </w:rPr>
              <w:t>U</w:t>
            </w:r>
            <w:r w:rsidRPr="00844B3E">
              <w:rPr>
                <w:rFonts w:cs="Calibri"/>
                <w:b/>
                <w:bCs/>
                <w:spacing w:val="1"/>
              </w:rPr>
              <w:t>R</w:t>
            </w:r>
            <w:r w:rsidRPr="00844B3E">
              <w:rPr>
                <w:rFonts w:cs="Calibri"/>
                <w:b/>
                <w:bCs/>
                <w:spacing w:val="-2"/>
              </w:rPr>
              <w:t>E</w:t>
            </w:r>
            <w:r w:rsidRPr="00844B3E">
              <w:rPr>
                <w:rFonts w:cs="Calibri"/>
                <w:b/>
                <w:bCs/>
              </w:rPr>
              <w:t>ZA</w:t>
            </w:r>
          </w:p>
        </w:tc>
      </w:tr>
      <w:tr w:rsidR="00D51080" w:rsidRPr="00844B3E" w14:paraId="4ADB0336" w14:textId="77777777" w:rsidTr="00B9325F">
        <w:trPr>
          <w:trHeight w:hRule="exact"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0A7F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3"/>
              <w:rPr>
                <w:rFonts w:cs="Calibri"/>
                <w:b/>
                <w:bCs/>
                <w:position w:val="1"/>
              </w:rPr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position w:val="1"/>
              </w:rPr>
              <w:t>EÓ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C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position w:val="1"/>
              </w:rPr>
              <w:t>:</w:t>
            </w:r>
          </w:p>
          <w:p w14:paraId="06648E2B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3"/>
              <w:jc w:val="center"/>
            </w:pPr>
            <w:r w:rsidRPr="00844B3E">
              <w:rPr>
                <w:rFonts w:cs="Calibri"/>
                <w:bCs/>
                <w:position w:val="1"/>
              </w:rPr>
              <w:t>15h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CDE7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6"/>
              <w:rPr>
                <w:rFonts w:cs="Calibri"/>
                <w:b/>
                <w:bCs/>
                <w:position w:val="1"/>
              </w:rPr>
            </w:pPr>
            <w:r w:rsidRPr="00844B3E">
              <w:rPr>
                <w:rFonts w:cs="Calibri"/>
                <w:b/>
                <w:bCs/>
                <w:position w:val="1"/>
              </w:rPr>
              <w:t>P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Á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844B3E">
              <w:rPr>
                <w:rFonts w:cs="Calibri"/>
                <w:b/>
                <w:bCs/>
                <w:position w:val="1"/>
              </w:rPr>
              <w:t>:</w:t>
            </w:r>
          </w:p>
          <w:p w14:paraId="7F1DFF4A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6"/>
              <w:jc w:val="center"/>
            </w:pPr>
            <w:r w:rsidRPr="00844B3E">
              <w:rPr>
                <w:rFonts w:cs="Calibri"/>
                <w:bCs/>
                <w:position w:val="1"/>
              </w:rPr>
              <w:t>15h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BB0F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cs="Calibri"/>
                <w:b/>
                <w:bCs/>
                <w:position w:val="1"/>
              </w:rPr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position w:val="1"/>
              </w:rPr>
              <w:t>L:</w:t>
            </w:r>
          </w:p>
          <w:p w14:paraId="3B300DFC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jc w:val="center"/>
            </w:pPr>
            <w:r w:rsidRPr="00844B3E">
              <w:rPr>
                <w:rFonts w:cs="Calibri"/>
                <w:bCs/>
                <w:position w:val="1"/>
              </w:rPr>
              <w:t>30h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46BA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</w:pPr>
          </w:p>
          <w:p w14:paraId="22C720AB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cs="Calibri"/>
                <w:b/>
                <w:bCs/>
              </w:rPr>
            </w:pPr>
            <w:r w:rsidRPr="00844B3E">
              <w:rPr>
                <w:rFonts w:cs="Calibri"/>
                <w:b/>
                <w:bCs/>
              </w:rPr>
              <w:t>O</w:t>
            </w:r>
            <w:r w:rsidRPr="00844B3E">
              <w:rPr>
                <w:rFonts w:cs="Calibri"/>
                <w:b/>
                <w:bCs/>
                <w:spacing w:val="1"/>
              </w:rPr>
              <w:t>B</w:t>
            </w:r>
            <w:r w:rsidRPr="00844B3E">
              <w:rPr>
                <w:rFonts w:cs="Calibri"/>
                <w:b/>
                <w:bCs/>
                <w:spacing w:val="-2"/>
              </w:rPr>
              <w:t>R</w:t>
            </w:r>
            <w:r w:rsidRPr="00844B3E">
              <w:rPr>
                <w:rFonts w:cs="Calibri"/>
                <w:b/>
                <w:bCs/>
                <w:spacing w:val="1"/>
              </w:rPr>
              <w:t>I</w:t>
            </w:r>
            <w:r w:rsidRPr="00844B3E">
              <w:rPr>
                <w:rFonts w:cs="Calibri"/>
                <w:b/>
                <w:bCs/>
                <w:spacing w:val="-1"/>
              </w:rPr>
              <w:t>G</w:t>
            </w:r>
            <w:r w:rsidRPr="00844B3E">
              <w:rPr>
                <w:rFonts w:cs="Calibri"/>
                <w:b/>
                <w:bCs/>
                <w:spacing w:val="1"/>
              </w:rPr>
              <w:t>AT</w:t>
            </w:r>
            <w:r w:rsidRPr="00844B3E">
              <w:rPr>
                <w:rFonts w:cs="Calibri"/>
                <w:b/>
                <w:bCs/>
                <w:spacing w:val="-3"/>
              </w:rPr>
              <w:t>Ó</w:t>
            </w:r>
            <w:r w:rsidRPr="00844B3E">
              <w:rPr>
                <w:rFonts w:cs="Calibri"/>
                <w:b/>
                <w:bCs/>
                <w:spacing w:val="1"/>
              </w:rPr>
              <w:t>R</w:t>
            </w:r>
            <w:r w:rsidRPr="00844B3E">
              <w:rPr>
                <w:rFonts w:cs="Calibri"/>
                <w:b/>
                <w:bCs/>
                <w:spacing w:val="-1"/>
              </w:rPr>
              <w:t>I</w:t>
            </w:r>
            <w:r w:rsidRPr="00844B3E">
              <w:rPr>
                <w:rFonts w:cs="Calibri"/>
                <w:b/>
                <w:bCs/>
                <w:spacing w:val="1"/>
              </w:rPr>
              <w:t>A</w:t>
            </w:r>
            <w:r w:rsidRPr="00844B3E">
              <w:rPr>
                <w:rFonts w:cs="Calibri"/>
                <w:b/>
                <w:bCs/>
              </w:rPr>
              <w:t xml:space="preserve">: </w:t>
            </w:r>
            <w:proofErr w:type="gramStart"/>
            <w:r w:rsidRPr="00844B3E">
              <w:rPr>
                <w:rFonts w:cs="Calibri"/>
                <w:b/>
                <w:bCs/>
              </w:rPr>
              <w:t>( X</w:t>
            </w:r>
            <w:proofErr w:type="gramEnd"/>
            <w:r w:rsidRPr="00844B3E">
              <w:rPr>
                <w:rFonts w:cs="Calibri"/>
                <w:b/>
                <w:bCs/>
              </w:rPr>
              <w:t>)</w:t>
            </w:r>
          </w:p>
          <w:p w14:paraId="4C3D0475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</w:pPr>
            <w:r w:rsidRPr="00844B3E">
              <w:rPr>
                <w:rFonts w:cs="Calibri"/>
                <w:bCs/>
              </w:rPr>
              <w:t>Licenciatura/Bacharelado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C927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</w:pPr>
          </w:p>
          <w:p w14:paraId="5991D667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</w:pPr>
            <w:r w:rsidRPr="00844B3E">
              <w:rPr>
                <w:rFonts w:cs="Calibri"/>
                <w:b/>
                <w:bCs/>
              </w:rPr>
              <w:t>OP</w:t>
            </w:r>
            <w:r w:rsidRPr="00844B3E">
              <w:rPr>
                <w:rFonts w:cs="Calibri"/>
                <w:b/>
                <w:bCs/>
                <w:spacing w:val="1"/>
              </w:rPr>
              <w:t>T</w:t>
            </w:r>
            <w:r w:rsidRPr="00844B3E">
              <w:rPr>
                <w:rFonts w:cs="Calibri"/>
                <w:b/>
                <w:bCs/>
                <w:spacing w:val="-2"/>
              </w:rPr>
              <w:t>A</w:t>
            </w:r>
            <w:r w:rsidRPr="00844B3E">
              <w:rPr>
                <w:rFonts w:cs="Calibri"/>
                <w:b/>
                <w:bCs/>
                <w:spacing w:val="1"/>
              </w:rPr>
              <w:t>TI</w:t>
            </w:r>
            <w:r w:rsidRPr="00844B3E">
              <w:rPr>
                <w:rFonts w:cs="Calibri"/>
                <w:b/>
                <w:bCs/>
                <w:spacing w:val="-3"/>
              </w:rPr>
              <w:t>V</w:t>
            </w:r>
            <w:r w:rsidRPr="00844B3E">
              <w:rPr>
                <w:rFonts w:cs="Calibri"/>
                <w:b/>
                <w:bCs/>
                <w:spacing w:val="1"/>
              </w:rPr>
              <w:t>A</w:t>
            </w:r>
            <w:r w:rsidRPr="00844B3E">
              <w:rPr>
                <w:rFonts w:cs="Calibri"/>
                <w:b/>
                <w:bCs/>
              </w:rPr>
              <w:t>: (</w:t>
            </w:r>
            <w:r w:rsidRPr="00844B3E">
              <w:rPr>
                <w:rFonts w:cs="Calibri"/>
                <w:b/>
                <w:bCs/>
                <w:spacing w:val="50"/>
              </w:rPr>
              <w:t xml:space="preserve"> </w:t>
            </w:r>
            <w:r w:rsidRPr="00844B3E">
              <w:rPr>
                <w:rFonts w:cs="Calibri"/>
                <w:b/>
                <w:bCs/>
              </w:rPr>
              <w:t>)</w:t>
            </w:r>
          </w:p>
        </w:tc>
      </w:tr>
      <w:tr w:rsidR="00D51080" w:rsidRPr="00844B3E" w14:paraId="4B6D04F0" w14:textId="77777777" w:rsidTr="00AC2275">
        <w:trPr>
          <w:trHeight w:hRule="exact" w:val="659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07A2" w14:textId="32DB5232" w:rsidR="00D51080" w:rsidRPr="00844B3E" w:rsidRDefault="00D51080" w:rsidP="0027123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position w:val="1"/>
              </w:rPr>
              <w:t>P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position w:val="1"/>
              </w:rPr>
              <w:t>OFE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SS</w:t>
            </w:r>
            <w:r w:rsidRPr="00844B3E">
              <w:rPr>
                <w:rFonts w:cs="Calibri"/>
                <w:b/>
                <w:bCs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R(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)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:  </w:t>
            </w:r>
            <w:r w:rsidR="00525A5F">
              <w:rPr>
                <w:rFonts w:cs="Calibri"/>
                <w:bCs/>
                <w:position w:val="1"/>
              </w:rPr>
              <w:t>Poliana de Jesus Alves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0564" w14:textId="5BA70492" w:rsidR="00AC2275" w:rsidRDefault="00D51080" w:rsidP="0027123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cs="Calibri"/>
                <w:b/>
                <w:bCs/>
                <w:position w:val="1"/>
              </w:rPr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AN</w:t>
            </w:r>
            <w:r w:rsidRPr="00844B3E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844B3E">
              <w:rPr>
                <w:rFonts w:cs="Calibri"/>
                <w:b/>
                <w:bCs/>
                <w:position w:val="1"/>
              </w:rPr>
              <w:t>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844B3E">
              <w:rPr>
                <w:rFonts w:cs="Calibri"/>
                <w:b/>
                <w:bCs/>
                <w:position w:val="1"/>
              </w:rPr>
              <w:t>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="00AC2275">
              <w:rPr>
                <w:rFonts w:cs="Calibri"/>
                <w:b/>
                <w:bCs/>
                <w:position w:val="1"/>
              </w:rPr>
              <w:t>E letivo</w:t>
            </w:r>
          </w:p>
          <w:p w14:paraId="37F6119D" w14:textId="36B8F80A" w:rsidR="00D51080" w:rsidRDefault="00AC2275" w:rsidP="0027123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cs="Calibri"/>
                <w:bCs/>
                <w:position w:val="1"/>
              </w:rPr>
            </w:pPr>
            <w:r w:rsidRPr="00AC2275">
              <w:rPr>
                <w:rFonts w:cs="Calibri"/>
                <w:bCs/>
                <w:position w:val="1"/>
              </w:rPr>
              <w:t>2021 /</w:t>
            </w:r>
            <w:r>
              <w:rPr>
                <w:rFonts w:cs="Calibri"/>
                <w:b/>
                <w:bCs/>
                <w:position w:val="1"/>
              </w:rPr>
              <w:t xml:space="preserve"> </w:t>
            </w:r>
            <w:r w:rsidR="00E31052">
              <w:rPr>
                <w:rFonts w:cs="Calibri"/>
                <w:bCs/>
                <w:position w:val="1"/>
              </w:rPr>
              <w:t>2020</w:t>
            </w:r>
            <w:r w:rsidR="00D51080" w:rsidRPr="00844B3E">
              <w:rPr>
                <w:rFonts w:cs="Calibri"/>
                <w:bCs/>
                <w:position w:val="1"/>
              </w:rPr>
              <w:t>/</w:t>
            </w:r>
            <w:r w:rsidR="00675364">
              <w:rPr>
                <w:rFonts w:cs="Calibri"/>
                <w:bCs/>
                <w:position w:val="1"/>
              </w:rPr>
              <w:t>1</w:t>
            </w:r>
          </w:p>
          <w:p w14:paraId="418CA399" w14:textId="27E9307E" w:rsidR="00AC2275" w:rsidRPr="00844B3E" w:rsidRDefault="00AC2275" w:rsidP="0027123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</w:p>
        </w:tc>
      </w:tr>
      <w:tr w:rsidR="00D51080" w:rsidRPr="00844B3E" w14:paraId="5805D559" w14:textId="77777777" w:rsidTr="00B9325F">
        <w:trPr>
          <w:trHeight w:hRule="exact" w:val="286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5BA8" w14:textId="77777777" w:rsidR="00D51080" w:rsidRPr="00844B3E" w:rsidRDefault="00D51080" w:rsidP="00B9325F">
            <w:pPr>
              <w:jc w:val="both"/>
              <w:rPr>
                <w:b/>
              </w:rPr>
            </w:pPr>
            <w:r w:rsidRPr="00844B3E">
              <w:rPr>
                <w:rFonts w:cs="Calibri"/>
                <w:b/>
                <w:bCs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844B3E">
              <w:rPr>
                <w:rFonts w:cs="Calibri"/>
                <w:b/>
                <w:bCs/>
                <w:position w:val="1"/>
              </w:rPr>
              <w:t>E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V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Ç</w:t>
            </w:r>
            <w:r w:rsidRPr="00844B3E">
              <w:rPr>
                <w:rFonts w:cs="Calibri"/>
                <w:b/>
                <w:bCs/>
                <w:position w:val="1"/>
              </w:rPr>
              <w:t>ÕE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: </w:t>
            </w:r>
            <w:r w:rsidRPr="00844B3E">
              <w:t>Disciplina semestral coletiva.</w:t>
            </w:r>
          </w:p>
          <w:p w14:paraId="6EC00828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</w:p>
        </w:tc>
      </w:tr>
    </w:tbl>
    <w:p w14:paraId="77A55ABB" w14:textId="77777777" w:rsidR="00EB4AE6" w:rsidRDefault="00EB4AE6" w:rsidP="00405673">
      <w:pPr>
        <w:widowControl w:val="0"/>
        <w:spacing w:before="15" w:after="0" w:line="240" w:lineRule="auto"/>
        <w:rPr>
          <w:rFonts w:cs="Calibri"/>
        </w:rPr>
      </w:pPr>
    </w:p>
    <w:p w14:paraId="10D913F2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 w:rsidRPr="00844B3E">
        <w:rPr>
          <w:rFonts w:cs="Calibri"/>
          <w:b/>
          <w:bCs/>
          <w:spacing w:val="1"/>
        </w:rPr>
        <w:t>2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-1"/>
        </w:rPr>
        <w:t xml:space="preserve"> </w:t>
      </w:r>
      <w:r w:rsidRPr="00844B3E">
        <w:rPr>
          <w:rFonts w:cs="Calibri"/>
          <w:b/>
          <w:bCs/>
        </w:rPr>
        <w:t>E</w:t>
      </w:r>
      <w:r w:rsidRPr="00844B3E">
        <w:rPr>
          <w:rFonts w:cs="Calibri"/>
          <w:b/>
          <w:bCs/>
          <w:spacing w:val="-1"/>
        </w:rPr>
        <w:t>M</w:t>
      </w:r>
      <w:r w:rsidRPr="00844B3E">
        <w:rPr>
          <w:rFonts w:cs="Calibri"/>
          <w:b/>
          <w:bCs/>
        </w:rPr>
        <w:t>E</w:t>
      </w:r>
      <w:r w:rsidRPr="00844B3E">
        <w:rPr>
          <w:rFonts w:cs="Calibri"/>
          <w:b/>
          <w:bCs/>
          <w:spacing w:val="-1"/>
        </w:rPr>
        <w:t>N</w:t>
      </w:r>
      <w:r w:rsidRPr="00844B3E">
        <w:rPr>
          <w:rFonts w:cs="Calibri"/>
          <w:b/>
          <w:bCs/>
          <w:spacing w:val="1"/>
        </w:rPr>
        <w:t>T</w:t>
      </w:r>
      <w:r w:rsidRPr="00844B3E">
        <w:rPr>
          <w:rFonts w:cs="Calibri"/>
          <w:b/>
          <w:bCs/>
        </w:rPr>
        <w:t>A</w:t>
      </w:r>
    </w:p>
    <w:p w14:paraId="72DEF743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</w:rPr>
      </w:pPr>
    </w:p>
    <w:p w14:paraId="6EC0C910" w14:textId="5F1671D9" w:rsidR="00D51080" w:rsidRPr="00844B3E" w:rsidRDefault="00387CEA" w:rsidP="00D51080">
      <w:pPr>
        <w:pStyle w:val="Corpodetexto3"/>
        <w:rPr>
          <w:rFonts w:asciiTheme="minorHAnsi" w:hAnsiTheme="minorHAnsi"/>
          <w:sz w:val="22"/>
          <w:szCs w:val="22"/>
        </w:rPr>
      </w:pPr>
      <w:r w:rsidRPr="00387CEA">
        <w:rPr>
          <w:rFonts w:asciiTheme="minorHAnsi" w:hAnsiTheme="minorHAnsi"/>
          <w:sz w:val="22"/>
          <w:szCs w:val="22"/>
        </w:rPr>
        <w:t>Abordagem da prática musical a partir dos aspectos intelectual, emotivo e físico. Prática de Leitura; interpretação musical; aprimoramento das habilidades necessárias à prática musical; abordagem de questões idiomáticas e estilísticas que envolv</w:t>
      </w:r>
      <w:r>
        <w:rPr>
          <w:rFonts w:asciiTheme="minorHAnsi" w:hAnsiTheme="minorHAnsi"/>
          <w:sz w:val="22"/>
          <w:szCs w:val="22"/>
        </w:rPr>
        <w:t>em diferentes práticas musicais</w:t>
      </w:r>
      <w:r w:rsidR="00D51080" w:rsidRPr="00844B3E">
        <w:rPr>
          <w:rFonts w:asciiTheme="minorHAnsi" w:hAnsiTheme="minorHAnsi"/>
          <w:sz w:val="22"/>
          <w:szCs w:val="22"/>
        </w:rPr>
        <w:t>.</w:t>
      </w:r>
    </w:p>
    <w:p w14:paraId="74EE513D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 w:rsidRPr="00844B3E">
        <w:rPr>
          <w:rFonts w:cs="Calibri"/>
          <w:b/>
          <w:bCs/>
          <w:spacing w:val="1"/>
        </w:rPr>
        <w:t>3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2"/>
        </w:rPr>
        <w:t xml:space="preserve"> </w:t>
      </w:r>
      <w:r w:rsidRPr="00844B3E">
        <w:rPr>
          <w:rFonts w:cs="Calibri"/>
          <w:b/>
          <w:bCs/>
          <w:spacing w:val="-1"/>
        </w:rPr>
        <w:t>J</w:t>
      </w:r>
      <w:r w:rsidRPr="00844B3E">
        <w:rPr>
          <w:rFonts w:cs="Calibri"/>
          <w:b/>
          <w:bCs/>
        </w:rPr>
        <w:t>U</w:t>
      </w:r>
      <w:r w:rsidRPr="00844B3E">
        <w:rPr>
          <w:rFonts w:cs="Calibri"/>
          <w:b/>
          <w:bCs/>
          <w:spacing w:val="-1"/>
        </w:rPr>
        <w:t>ST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</w:rPr>
        <w:t>F</w:t>
      </w:r>
      <w:r w:rsidRPr="00844B3E">
        <w:rPr>
          <w:rFonts w:cs="Calibri"/>
          <w:b/>
          <w:bCs/>
          <w:spacing w:val="-1"/>
        </w:rPr>
        <w:t>I</w:t>
      </w:r>
      <w:r w:rsidRPr="00844B3E">
        <w:rPr>
          <w:rFonts w:cs="Calibri"/>
          <w:b/>
          <w:bCs/>
          <w:spacing w:val="1"/>
        </w:rPr>
        <w:t>C</w:t>
      </w:r>
      <w:r w:rsidRPr="00844B3E">
        <w:rPr>
          <w:rFonts w:cs="Calibri"/>
          <w:b/>
          <w:bCs/>
          <w:spacing w:val="-2"/>
        </w:rPr>
        <w:t>A</w:t>
      </w:r>
      <w:r w:rsidRPr="00844B3E">
        <w:rPr>
          <w:rFonts w:cs="Calibri"/>
          <w:b/>
          <w:bCs/>
          <w:spacing w:val="-1"/>
        </w:rPr>
        <w:t>T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  <w:spacing w:val="-1"/>
        </w:rPr>
        <w:t>V</w:t>
      </w:r>
      <w:r w:rsidRPr="00844B3E">
        <w:rPr>
          <w:rFonts w:cs="Calibri"/>
          <w:b/>
          <w:bCs/>
        </w:rPr>
        <w:t>A</w:t>
      </w:r>
    </w:p>
    <w:p w14:paraId="75AF76AF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</w:rPr>
      </w:pPr>
    </w:p>
    <w:p w14:paraId="67691C92" w14:textId="693C025F" w:rsidR="00D51080" w:rsidRPr="00844B3E" w:rsidRDefault="00D51080" w:rsidP="00D51080">
      <w:pPr>
        <w:pStyle w:val="Recuodecorpodetexto"/>
        <w:spacing w:after="0" w:line="240" w:lineRule="auto"/>
        <w:ind w:left="0"/>
        <w:jc w:val="both"/>
        <w:rPr>
          <w:rFonts w:asciiTheme="minorHAnsi" w:hAnsiTheme="minorHAnsi"/>
        </w:rPr>
      </w:pPr>
      <w:r w:rsidRPr="00844B3E">
        <w:rPr>
          <w:rFonts w:asciiTheme="minorHAnsi" w:hAnsiTheme="minorHAnsi" w:cs="Calibri"/>
        </w:rPr>
        <w:t xml:space="preserve">Os conteúdos da disciplina </w:t>
      </w:r>
      <w:r w:rsidR="00AB3979" w:rsidRPr="00844B3E">
        <w:rPr>
          <w:rFonts w:asciiTheme="minorHAnsi" w:hAnsiTheme="minorHAnsi" w:cs="Calibri"/>
        </w:rPr>
        <w:t xml:space="preserve">prática </w:t>
      </w:r>
      <w:r w:rsidR="00387CEA">
        <w:rPr>
          <w:rFonts w:asciiTheme="minorHAnsi" w:hAnsiTheme="minorHAnsi" w:cs="Calibri"/>
        </w:rPr>
        <w:t>musical</w:t>
      </w:r>
      <w:r w:rsidR="00387CEA" w:rsidRPr="00844B3E">
        <w:rPr>
          <w:rFonts w:asciiTheme="minorHAnsi" w:hAnsiTheme="minorHAnsi" w:cs="Calibri"/>
        </w:rPr>
        <w:t xml:space="preserve"> </w:t>
      </w:r>
      <w:r w:rsidR="00AB3979" w:rsidRPr="00844B3E">
        <w:rPr>
          <w:rFonts w:asciiTheme="minorHAnsi" w:hAnsiTheme="minorHAnsi" w:cs="Calibri"/>
        </w:rPr>
        <w:t>tende</w:t>
      </w:r>
      <w:r w:rsidR="00525A5F">
        <w:rPr>
          <w:rFonts w:asciiTheme="minorHAnsi" w:hAnsiTheme="minorHAnsi" w:cs="Calibri"/>
        </w:rPr>
        <w:t>m</w:t>
      </w:r>
      <w:r w:rsidRPr="00844B3E">
        <w:rPr>
          <w:rFonts w:asciiTheme="minorHAnsi" w:hAnsiTheme="minorHAnsi" w:cs="Calibri"/>
        </w:rPr>
        <w:t xml:space="preserve"> construir o domínio progressivo dos fundamentos teóricos e práticos da técnica instrumental e interpretação musical.</w:t>
      </w:r>
      <w:r>
        <w:rPr>
          <w:rFonts w:asciiTheme="minorHAnsi" w:hAnsiTheme="minorHAnsi" w:cs="Calibri"/>
        </w:rPr>
        <w:t xml:space="preserve"> </w:t>
      </w:r>
      <w:r w:rsidRPr="00844B3E">
        <w:rPr>
          <w:rFonts w:asciiTheme="minorHAnsi" w:hAnsiTheme="minorHAnsi" w:cs="Calibri"/>
        </w:rPr>
        <w:t>O estudo do instrumento visa formar o instrumentista e/ou professor</w:t>
      </w:r>
      <w:r w:rsidR="00525A5F">
        <w:rPr>
          <w:rFonts w:asciiTheme="minorHAnsi" w:hAnsiTheme="minorHAnsi" w:cs="Calibri"/>
        </w:rPr>
        <w:t>(a)</w:t>
      </w:r>
      <w:r w:rsidRPr="00844B3E">
        <w:rPr>
          <w:rFonts w:asciiTheme="minorHAnsi" w:hAnsiTheme="minorHAnsi" w:cs="Calibri"/>
        </w:rPr>
        <w:t xml:space="preserve"> de </w:t>
      </w:r>
      <w:r w:rsidR="00525A5F">
        <w:rPr>
          <w:rFonts w:asciiTheme="minorHAnsi" w:hAnsiTheme="minorHAnsi" w:cs="Calibri"/>
        </w:rPr>
        <w:t>canto</w:t>
      </w:r>
      <w:r w:rsidRPr="00844B3E">
        <w:rPr>
          <w:rFonts w:asciiTheme="minorHAnsi" w:hAnsiTheme="minorHAnsi" w:cs="Calibri"/>
        </w:rPr>
        <w:t>, habilitado</w:t>
      </w:r>
      <w:r w:rsidR="00525A5F">
        <w:rPr>
          <w:rFonts w:asciiTheme="minorHAnsi" w:hAnsiTheme="minorHAnsi" w:cs="Calibri"/>
        </w:rPr>
        <w:t>(a)</w:t>
      </w:r>
      <w:r w:rsidRPr="00844B3E">
        <w:rPr>
          <w:rFonts w:asciiTheme="minorHAnsi" w:hAnsiTheme="minorHAnsi" w:cs="Calibri"/>
        </w:rPr>
        <w:t xml:space="preserve"> para o exercício profissional em conservatórios, escolas de música, </w:t>
      </w:r>
      <w:r w:rsidR="00AB3979">
        <w:rPr>
          <w:rFonts w:asciiTheme="minorHAnsi" w:hAnsiTheme="minorHAnsi"/>
        </w:rPr>
        <w:t>na rede pública e privada</w:t>
      </w:r>
      <w:r w:rsidR="00525A5F">
        <w:rPr>
          <w:rFonts w:asciiTheme="minorHAnsi" w:hAnsiTheme="minorHAnsi"/>
        </w:rPr>
        <w:t>,</w:t>
      </w:r>
      <w:r w:rsidRPr="00844B3E">
        <w:rPr>
          <w:rFonts w:asciiTheme="minorHAnsi" w:hAnsiTheme="minorHAnsi" w:cs="Calibri"/>
        </w:rPr>
        <w:t xml:space="preserve"> e </w:t>
      </w:r>
      <w:r w:rsidRPr="00844B3E">
        <w:rPr>
          <w:rFonts w:asciiTheme="minorHAnsi" w:hAnsiTheme="minorHAnsi"/>
        </w:rPr>
        <w:t xml:space="preserve">em outros espaços que demandam </w:t>
      </w:r>
      <w:r w:rsidR="008F7C4C" w:rsidRPr="00844B3E">
        <w:rPr>
          <w:rFonts w:asciiTheme="minorHAnsi" w:hAnsiTheme="minorHAnsi"/>
        </w:rPr>
        <w:t>professores de</w:t>
      </w:r>
      <w:r w:rsidRPr="00844B3E">
        <w:rPr>
          <w:rFonts w:asciiTheme="minorHAnsi" w:hAnsiTheme="minorHAnsi"/>
        </w:rPr>
        <w:t xml:space="preserve"> música e instrumentistas, tais como empresas e projetos sociais e culturais.</w:t>
      </w:r>
    </w:p>
    <w:p w14:paraId="4679F6C3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  <w:spacing w:val="1"/>
        </w:rPr>
      </w:pPr>
    </w:p>
    <w:p w14:paraId="4FFC7BFE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 w:rsidRPr="00844B3E">
        <w:rPr>
          <w:rFonts w:cs="Calibri"/>
          <w:b/>
          <w:bCs/>
          <w:spacing w:val="1"/>
        </w:rPr>
        <w:t>4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2"/>
        </w:rPr>
        <w:t xml:space="preserve"> </w:t>
      </w:r>
      <w:r w:rsidRPr="00844B3E">
        <w:rPr>
          <w:rFonts w:cs="Calibri"/>
          <w:b/>
          <w:bCs/>
          <w:spacing w:val="-3"/>
        </w:rPr>
        <w:t>O</w:t>
      </w:r>
      <w:r w:rsidRPr="00844B3E">
        <w:rPr>
          <w:rFonts w:cs="Calibri"/>
          <w:b/>
          <w:bCs/>
          <w:spacing w:val="1"/>
        </w:rPr>
        <w:t>B</w:t>
      </w:r>
      <w:r w:rsidRPr="00844B3E">
        <w:rPr>
          <w:rFonts w:cs="Calibri"/>
          <w:b/>
          <w:bCs/>
          <w:spacing w:val="-1"/>
        </w:rPr>
        <w:t>J</w:t>
      </w:r>
      <w:r w:rsidRPr="00844B3E">
        <w:rPr>
          <w:rFonts w:cs="Calibri"/>
          <w:b/>
          <w:bCs/>
        </w:rPr>
        <w:t>E</w:t>
      </w:r>
      <w:r w:rsidRPr="00844B3E">
        <w:rPr>
          <w:rFonts w:cs="Calibri"/>
          <w:b/>
          <w:bCs/>
          <w:spacing w:val="-1"/>
        </w:rPr>
        <w:t>T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  <w:spacing w:val="-1"/>
        </w:rPr>
        <w:t>V</w:t>
      </w:r>
      <w:r w:rsidRPr="00844B3E">
        <w:rPr>
          <w:rFonts w:cs="Calibri"/>
          <w:b/>
          <w:bCs/>
        </w:rPr>
        <w:t>O</w:t>
      </w:r>
    </w:p>
    <w:p w14:paraId="242DA15B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</w:rPr>
      </w:pPr>
    </w:p>
    <w:p w14:paraId="0593F0FC" w14:textId="2F70E062" w:rsidR="00D51080" w:rsidRPr="00844B3E" w:rsidRDefault="00D51080" w:rsidP="00D51080">
      <w:pPr>
        <w:jc w:val="both"/>
      </w:pPr>
      <w:r w:rsidRPr="00844B3E">
        <w:rPr>
          <w:rFonts w:cs="Calibri"/>
          <w:b/>
          <w:bCs/>
        </w:rPr>
        <w:t>O</w:t>
      </w:r>
      <w:r w:rsidRPr="00844B3E">
        <w:rPr>
          <w:rFonts w:cs="Calibri"/>
          <w:b/>
          <w:bCs/>
          <w:spacing w:val="-1"/>
        </w:rPr>
        <w:t>b</w:t>
      </w:r>
      <w:r w:rsidRPr="00844B3E">
        <w:rPr>
          <w:rFonts w:cs="Calibri"/>
          <w:b/>
          <w:bCs/>
          <w:spacing w:val="1"/>
        </w:rPr>
        <w:t>j</w:t>
      </w:r>
      <w:r w:rsidRPr="00844B3E">
        <w:rPr>
          <w:rFonts w:cs="Calibri"/>
          <w:b/>
          <w:bCs/>
          <w:spacing w:val="-1"/>
        </w:rPr>
        <w:t>e</w:t>
      </w:r>
      <w:r w:rsidRPr="00844B3E">
        <w:rPr>
          <w:rFonts w:cs="Calibri"/>
          <w:b/>
          <w:bCs/>
        </w:rPr>
        <w:t>t</w:t>
      </w:r>
      <w:r w:rsidRPr="00844B3E">
        <w:rPr>
          <w:rFonts w:cs="Calibri"/>
          <w:b/>
          <w:bCs/>
          <w:spacing w:val="-1"/>
        </w:rPr>
        <w:t>i</w:t>
      </w:r>
      <w:r w:rsidRPr="00844B3E">
        <w:rPr>
          <w:rFonts w:cs="Calibri"/>
          <w:b/>
          <w:bCs/>
          <w:spacing w:val="1"/>
        </w:rPr>
        <w:t>v</w:t>
      </w:r>
      <w:r w:rsidRPr="00844B3E">
        <w:rPr>
          <w:rFonts w:cs="Calibri"/>
          <w:b/>
          <w:bCs/>
        </w:rPr>
        <w:t xml:space="preserve">o </w:t>
      </w:r>
      <w:r w:rsidRPr="00844B3E">
        <w:rPr>
          <w:rFonts w:cs="Calibri"/>
          <w:b/>
          <w:bCs/>
          <w:spacing w:val="1"/>
        </w:rPr>
        <w:t>G</w:t>
      </w:r>
      <w:r w:rsidRPr="00844B3E">
        <w:rPr>
          <w:rFonts w:cs="Calibri"/>
          <w:b/>
          <w:bCs/>
          <w:spacing w:val="-1"/>
        </w:rPr>
        <w:t>e</w:t>
      </w:r>
      <w:r w:rsidRPr="00844B3E">
        <w:rPr>
          <w:rFonts w:cs="Calibri"/>
          <w:b/>
          <w:bCs/>
          <w:spacing w:val="1"/>
        </w:rPr>
        <w:t>r</w:t>
      </w:r>
      <w:r w:rsidRPr="00844B3E">
        <w:rPr>
          <w:rFonts w:cs="Calibri"/>
          <w:b/>
          <w:bCs/>
          <w:spacing w:val="-3"/>
        </w:rPr>
        <w:t>a</w:t>
      </w:r>
      <w:r w:rsidRPr="00844B3E">
        <w:rPr>
          <w:rFonts w:cs="Calibri"/>
          <w:b/>
          <w:bCs/>
          <w:spacing w:val="1"/>
        </w:rPr>
        <w:t>l</w:t>
      </w:r>
      <w:r w:rsidRPr="00844B3E">
        <w:rPr>
          <w:rFonts w:cs="Calibri"/>
          <w:b/>
          <w:bCs/>
        </w:rPr>
        <w:t xml:space="preserve">: </w:t>
      </w:r>
      <w:r w:rsidR="00387CEA" w:rsidRPr="00387CEA">
        <w:t>Abordar a prática musical a partir dos aspectos intelectual, emotivo e físico</w:t>
      </w:r>
      <w:r w:rsidRPr="00844B3E">
        <w:t xml:space="preserve">. </w:t>
      </w:r>
    </w:p>
    <w:p w14:paraId="1790AD9E" w14:textId="77777777" w:rsidR="00D51080" w:rsidRPr="00844B3E" w:rsidRDefault="00D51080" w:rsidP="00D51080">
      <w:pPr>
        <w:jc w:val="both"/>
      </w:pPr>
      <w:r w:rsidRPr="00844B3E">
        <w:rPr>
          <w:rFonts w:cs="Calibri"/>
          <w:b/>
          <w:bCs/>
        </w:rPr>
        <w:t>O</w:t>
      </w:r>
      <w:r w:rsidRPr="00844B3E">
        <w:rPr>
          <w:rFonts w:cs="Calibri"/>
          <w:b/>
          <w:bCs/>
          <w:spacing w:val="-1"/>
        </w:rPr>
        <w:t>b</w:t>
      </w:r>
      <w:r w:rsidRPr="00844B3E">
        <w:rPr>
          <w:rFonts w:cs="Calibri"/>
          <w:b/>
          <w:bCs/>
          <w:spacing w:val="1"/>
        </w:rPr>
        <w:t>j</w:t>
      </w:r>
      <w:r w:rsidRPr="00844B3E">
        <w:rPr>
          <w:rFonts w:cs="Calibri"/>
          <w:b/>
          <w:bCs/>
          <w:spacing w:val="-1"/>
        </w:rPr>
        <w:t>e</w:t>
      </w:r>
      <w:r w:rsidRPr="00844B3E">
        <w:rPr>
          <w:rFonts w:cs="Calibri"/>
          <w:b/>
          <w:bCs/>
        </w:rPr>
        <w:t>t</w:t>
      </w:r>
      <w:r w:rsidRPr="00844B3E">
        <w:rPr>
          <w:rFonts w:cs="Calibri"/>
          <w:b/>
          <w:bCs/>
          <w:spacing w:val="-1"/>
        </w:rPr>
        <w:t>i</w:t>
      </w:r>
      <w:r w:rsidRPr="00844B3E">
        <w:rPr>
          <w:rFonts w:cs="Calibri"/>
          <w:b/>
          <w:bCs/>
          <w:spacing w:val="1"/>
        </w:rPr>
        <w:t>v</w:t>
      </w:r>
      <w:r w:rsidRPr="00844B3E">
        <w:rPr>
          <w:rFonts w:cs="Calibri"/>
          <w:b/>
          <w:bCs/>
          <w:spacing w:val="-1"/>
        </w:rPr>
        <w:t>o</w:t>
      </w:r>
      <w:r w:rsidRPr="00844B3E">
        <w:rPr>
          <w:rFonts w:cs="Calibri"/>
          <w:b/>
          <w:bCs/>
        </w:rPr>
        <w:t>s</w:t>
      </w:r>
      <w:r w:rsidRPr="00844B3E">
        <w:rPr>
          <w:rFonts w:cs="Calibri"/>
          <w:b/>
          <w:bCs/>
          <w:spacing w:val="1"/>
        </w:rPr>
        <w:t xml:space="preserve"> </w:t>
      </w:r>
      <w:r w:rsidRPr="00844B3E">
        <w:rPr>
          <w:rFonts w:cs="Calibri"/>
          <w:b/>
          <w:bCs/>
          <w:spacing w:val="-2"/>
        </w:rPr>
        <w:t>E</w:t>
      </w:r>
      <w:r w:rsidRPr="00844B3E">
        <w:rPr>
          <w:rFonts w:cs="Calibri"/>
          <w:b/>
          <w:bCs/>
          <w:spacing w:val="1"/>
        </w:rPr>
        <w:t>s</w:t>
      </w:r>
      <w:r w:rsidRPr="00844B3E">
        <w:rPr>
          <w:rFonts w:cs="Calibri"/>
          <w:b/>
          <w:bCs/>
          <w:spacing w:val="-1"/>
        </w:rPr>
        <w:t>pe</w:t>
      </w:r>
      <w:r w:rsidRPr="00844B3E">
        <w:rPr>
          <w:rFonts w:cs="Calibri"/>
          <w:b/>
          <w:bCs/>
          <w:spacing w:val="1"/>
        </w:rPr>
        <w:t>cí</w:t>
      </w:r>
      <w:r w:rsidRPr="00844B3E">
        <w:rPr>
          <w:rFonts w:cs="Calibri"/>
          <w:b/>
          <w:bCs/>
          <w:spacing w:val="-3"/>
        </w:rPr>
        <w:t>f</w:t>
      </w:r>
      <w:r w:rsidRPr="00844B3E">
        <w:rPr>
          <w:rFonts w:cs="Calibri"/>
          <w:b/>
          <w:bCs/>
          <w:spacing w:val="-1"/>
        </w:rPr>
        <w:t>i</w:t>
      </w:r>
      <w:r w:rsidRPr="00844B3E">
        <w:rPr>
          <w:rFonts w:cs="Calibri"/>
          <w:b/>
          <w:bCs/>
          <w:spacing w:val="1"/>
        </w:rPr>
        <w:t>c</w:t>
      </w:r>
      <w:r w:rsidRPr="00844B3E">
        <w:rPr>
          <w:rFonts w:cs="Calibri"/>
          <w:b/>
          <w:bCs/>
          <w:spacing w:val="-1"/>
        </w:rPr>
        <w:t>o</w:t>
      </w:r>
      <w:r w:rsidRPr="00844B3E">
        <w:rPr>
          <w:rFonts w:cs="Calibri"/>
          <w:b/>
          <w:bCs/>
          <w:spacing w:val="1"/>
        </w:rPr>
        <w:t>s</w:t>
      </w:r>
      <w:r w:rsidRPr="00844B3E">
        <w:rPr>
          <w:rFonts w:cs="Calibri"/>
          <w:b/>
          <w:bCs/>
        </w:rPr>
        <w:t>:</w:t>
      </w:r>
    </w:p>
    <w:p w14:paraId="24615779" w14:textId="7B69C7AC" w:rsidR="00D51080" w:rsidRPr="00844B3E" w:rsidRDefault="00387CEA" w:rsidP="00387CEA">
      <w:pPr>
        <w:spacing w:after="0" w:line="240" w:lineRule="auto"/>
        <w:jc w:val="both"/>
      </w:pPr>
      <w:r w:rsidRPr="00081C44">
        <w:rPr>
          <w:rFonts w:ascii="Times New Roman" w:hAnsi="Times New Roman"/>
        </w:rPr>
        <w:t>Desenvolve</w:t>
      </w:r>
      <w:r>
        <w:rPr>
          <w:rFonts w:ascii="Times New Roman" w:hAnsi="Times New Roman"/>
        </w:rPr>
        <w:t xml:space="preserve">r e praticar a leitura musical; </w:t>
      </w:r>
      <w:r w:rsidR="00525A5F">
        <w:rPr>
          <w:rFonts w:ascii="Times New Roman" w:hAnsi="Times New Roman"/>
        </w:rPr>
        <w:t>interpretar</w:t>
      </w:r>
      <w:r>
        <w:rPr>
          <w:rFonts w:ascii="Times New Roman" w:hAnsi="Times New Roman"/>
        </w:rPr>
        <w:t xml:space="preserve"> obras musicais; </w:t>
      </w:r>
      <w:r w:rsidR="00525A5F">
        <w:rPr>
          <w:rFonts w:ascii="Times New Roman" w:hAnsi="Times New Roman"/>
        </w:rPr>
        <w:t>aprimorar</w:t>
      </w:r>
      <w:r w:rsidRPr="00081C44">
        <w:rPr>
          <w:rFonts w:ascii="Times New Roman" w:hAnsi="Times New Roman"/>
        </w:rPr>
        <w:t xml:space="preserve"> as habilidades</w:t>
      </w:r>
      <w:r>
        <w:rPr>
          <w:rFonts w:ascii="Times New Roman" w:hAnsi="Times New Roman"/>
        </w:rPr>
        <w:t xml:space="preserve"> necessárias à prática musical; </w:t>
      </w:r>
      <w:r w:rsidR="00525A5F" w:rsidRPr="00081C44">
        <w:rPr>
          <w:rFonts w:ascii="Times New Roman" w:hAnsi="Times New Roman"/>
        </w:rPr>
        <w:t>abordar</w:t>
      </w:r>
      <w:r w:rsidRPr="00081C44">
        <w:rPr>
          <w:rFonts w:ascii="Times New Roman" w:hAnsi="Times New Roman"/>
        </w:rPr>
        <w:t xml:space="preserve"> questões idiomáticas e estilísticas que envolvem diferentes práticas musicais.</w:t>
      </w:r>
    </w:p>
    <w:p w14:paraId="456584F7" w14:textId="77777777" w:rsidR="00D51080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</w:p>
    <w:p w14:paraId="62AAC08F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 w:rsidRPr="00844B3E">
        <w:rPr>
          <w:rFonts w:cs="Calibri"/>
          <w:b/>
          <w:bCs/>
          <w:spacing w:val="1"/>
        </w:rPr>
        <w:t>5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-1"/>
        </w:rPr>
        <w:t xml:space="preserve"> </w:t>
      </w:r>
      <w:r w:rsidRPr="00844B3E">
        <w:rPr>
          <w:rFonts w:cs="Calibri"/>
          <w:b/>
          <w:bCs/>
        </w:rPr>
        <w:t>P</w:t>
      </w:r>
      <w:r w:rsidRPr="00844B3E">
        <w:rPr>
          <w:rFonts w:cs="Calibri"/>
          <w:b/>
          <w:bCs/>
          <w:spacing w:val="1"/>
        </w:rPr>
        <w:t>R</w:t>
      </w:r>
      <w:r w:rsidRPr="00844B3E">
        <w:rPr>
          <w:rFonts w:cs="Calibri"/>
          <w:b/>
          <w:bCs/>
          <w:spacing w:val="-3"/>
        </w:rPr>
        <w:t>O</w:t>
      </w:r>
      <w:r w:rsidRPr="00844B3E">
        <w:rPr>
          <w:rFonts w:cs="Calibri"/>
          <w:b/>
          <w:bCs/>
          <w:spacing w:val="1"/>
        </w:rPr>
        <w:t>GRA</w:t>
      </w:r>
      <w:r w:rsidRPr="00844B3E">
        <w:rPr>
          <w:rFonts w:cs="Calibri"/>
          <w:b/>
          <w:bCs/>
          <w:spacing w:val="-3"/>
        </w:rPr>
        <w:t>M</w:t>
      </w:r>
      <w:r w:rsidRPr="00844B3E">
        <w:rPr>
          <w:rFonts w:cs="Calibri"/>
          <w:b/>
          <w:bCs/>
        </w:rPr>
        <w:t>A</w:t>
      </w:r>
    </w:p>
    <w:p w14:paraId="31E188D5" w14:textId="77777777" w:rsidR="00642075" w:rsidRPr="00642075" w:rsidRDefault="00642075" w:rsidP="00642075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642075">
        <w:t xml:space="preserve">Prática de leitura musical; </w:t>
      </w:r>
    </w:p>
    <w:p w14:paraId="344B25E0" w14:textId="667CE198" w:rsidR="00642075" w:rsidRPr="00642075" w:rsidRDefault="00642075" w:rsidP="00642075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642075">
        <w:t xml:space="preserve">Interpretação musical; </w:t>
      </w:r>
    </w:p>
    <w:p w14:paraId="41F8DBB1" w14:textId="4ECA60AD" w:rsidR="00642075" w:rsidRPr="00642075" w:rsidRDefault="00642075" w:rsidP="00642075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642075">
        <w:t xml:space="preserve">Aprimoramento das habilidades necessárias à prática musical; </w:t>
      </w:r>
    </w:p>
    <w:p w14:paraId="552445CE" w14:textId="1E0AAF43" w:rsidR="00EB4AE6" w:rsidRPr="005027CD" w:rsidRDefault="00642075" w:rsidP="0064207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642075">
        <w:t>Abordagem de questões idiomáticas e estilísticas que envolvem diferentes práticas musicais</w:t>
      </w:r>
      <w:r w:rsidR="00D51080" w:rsidRPr="00844B3E">
        <w:t>.</w:t>
      </w:r>
    </w:p>
    <w:p w14:paraId="6B96CB79" w14:textId="77777777" w:rsidR="00EB4AE6" w:rsidRDefault="00EB4AE6" w:rsidP="000040A7">
      <w:pPr>
        <w:spacing w:after="0" w:line="240" w:lineRule="auto"/>
        <w:ind w:left="57"/>
        <w:jc w:val="both"/>
      </w:pPr>
    </w:p>
    <w:p w14:paraId="08DF1876" w14:textId="77777777" w:rsidR="00525A5F" w:rsidRDefault="00525A5F" w:rsidP="00525A5F">
      <w:pPr>
        <w:widowControl w:val="0"/>
        <w:autoSpaceDE w:val="0"/>
        <w:autoSpaceDN w:val="0"/>
        <w:adjustRightInd w:val="0"/>
        <w:spacing w:after="0" w:line="266" w:lineRule="exact"/>
        <w:ind w:right="81"/>
      </w:pPr>
      <w:r>
        <w:t>Quanto ao repertório a ser trabalhado no semestre, ficamos com aquele que o ingressante traz da sua prova de habilidade específica, buscando resolver problemas primários como postura, respiração e dicção;</w:t>
      </w:r>
    </w:p>
    <w:p w14:paraId="7F0DD9ED" w14:textId="2279F1CE" w:rsidR="00202B6D" w:rsidRPr="00B15329" w:rsidRDefault="00525A5F" w:rsidP="00B153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hAnsi="AppleSystemUIFont" w:cs="AppleSystemUIFont"/>
          <w:color w:val="353535"/>
          <w:sz w:val="24"/>
          <w:szCs w:val="24"/>
        </w:rPr>
        <w:t>Visando complementar o programa, trabalhamos canções brasileiras e árias barrocas para aprofundar nestes mesmos conhecimentos e trazer ao(a) aluno(a), uma base, melhor fundamentada, para o início da construção dos seus conhecimentos no Canto Lírico.</w:t>
      </w:r>
    </w:p>
    <w:p w14:paraId="38D2865E" w14:textId="1C54DEF2" w:rsidR="00AB3979" w:rsidRDefault="00AB3979" w:rsidP="000040A7">
      <w:pPr>
        <w:spacing w:after="0" w:line="240" w:lineRule="auto"/>
        <w:ind w:left="57"/>
        <w:jc w:val="both"/>
      </w:pPr>
    </w:p>
    <w:p w14:paraId="7EF9A434" w14:textId="77777777" w:rsidR="00271232" w:rsidRDefault="00271232" w:rsidP="000040A7">
      <w:pPr>
        <w:spacing w:after="0" w:line="240" w:lineRule="auto"/>
        <w:ind w:left="57"/>
        <w:jc w:val="both"/>
      </w:pPr>
    </w:p>
    <w:p w14:paraId="3C17E5A8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ind w:right="8088"/>
        <w:jc w:val="both"/>
        <w:rPr>
          <w:rFonts w:cs="Calibri"/>
        </w:rPr>
      </w:pPr>
      <w:r w:rsidRPr="00844B3E">
        <w:rPr>
          <w:rFonts w:cs="Calibri"/>
          <w:b/>
          <w:bCs/>
          <w:spacing w:val="1"/>
        </w:rPr>
        <w:t>6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2"/>
        </w:rPr>
        <w:t xml:space="preserve"> </w:t>
      </w:r>
      <w:r w:rsidRPr="00844B3E">
        <w:rPr>
          <w:rFonts w:cs="Calibri"/>
          <w:b/>
          <w:bCs/>
          <w:spacing w:val="-1"/>
        </w:rPr>
        <w:t>M</w:t>
      </w:r>
      <w:r w:rsidRPr="00844B3E">
        <w:rPr>
          <w:rFonts w:cs="Calibri"/>
          <w:b/>
          <w:bCs/>
          <w:spacing w:val="-2"/>
        </w:rPr>
        <w:t>E</w:t>
      </w:r>
      <w:r w:rsidRPr="00844B3E">
        <w:rPr>
          <w:rFonts w:cs="Calibri"/>
          <w:b/>
          <w:bCs/>
          <w:spacing w:val="1"/>
        </w:rPr>
        <w:t>T</w:t>
      </w:r>
      <w:r w:rsidRPr="00844B3E">
        <w:rPr>
          <w:rFonts w:cs="Calibri"/>
          <w:b/>
          <w:bCs/>
        </w:rPr>
        <w:t>OD</w:t>
      </w:r>
      <w:r w:rsidRPr="00844B3E">
        <w:rPr>
          <w:rFonts w:cs="Calibri"/>
          <w:b/>
          <w:bCs/>
          <w:spacing w:val="-3"/>
        </w:rPr>
        <w:t>O</w:t>
      </w:r>
      <w:r w:rsidRPr="00844B3E">
        <w:rPr>
          <w:rFonts w:cs="Calibri"/>
          <w:b/>
          <w:bCs/>
        </w:rPr>
        <w:t>LO</w:t>
      </w:r>
      <w:r w:rsidRPr="00844B3E">
        <w:rPr>
          <w:rFonts w:cs="Calibri"/>
          <w:b/>
          <w:bCs/>
          <w:spacing w:val="-1"/>
        </w:rPr>
        <w:t>G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</w:rPr>
        <w:t>A</w:t>
      </w:r>
    </w:p>
    <w:p w14:paraId="7BD22C1A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</w:rPr>
      </w:pPr>
    </w:p>
    <w:p w14:paraId="12E14795" w14:textId="5EB30E54" w:rsidR="00DA6A90" w:rsidRPr="00141AB5" w:rsidRDefault="00845512" w:rsidP="00DA6A90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Carga Horária: 32h síncrona. </w:t>
      </w:r>
      <w:r w:rsidR="00DA6A90" w:rsidRPr="00141AB5">
        <w:rPr>
          <w:rFonts w:cstheme="minorHAnsi"/>
        </w:rPr>
        <w:t xml:space="preserve">A carga horária síncrona será pela plataforma </w:t>
      </w:r>
      <w:r w:rsidR="009239EC">
        <w:rPr>
          <w:rFonts w:cstheme="minorHAnsi"/>
        </w:rPr>
        <w:t>MEET</w:t>
      </w:r>
      <w:r w:rsidR="00DA6A90" w:rsidRPr="00141AB5">
        <w:rPr>
          <w:rFonts w:cstheme="minorHAnsi"/>
        </w:rPr>
        <w:t xml:space="preserve">.  As atividades e exercícios solicitados serão postadas via correio eletrônico – e-mail e pelo aplicativo </w:t>
      </w:r>
      <w:proofErr w:type="spellStart"/>
      <w:r w:rsidR="00DA6A90" w:rsidRPr="00141AB5">
        <w:rPr>
          <w:rFonts w:cstheme="minorHAnsi"/>
        </w:rPr>
        <w:t>Whatsapp</w:t>
      </w:r>
      <w:proofErr w:type="spellEnd"/>
      <w:r w:rsidR="00DA6A90" w:rsidRPr="00141AB5">
        <w:rPr>
          <w:rFonts w:cstheme="minorHAnsi"/>
        </w:rPr>
        <w:t>. Por meio remoto ainda é possível compartilhar tela com apresentações de textos, partituras, vídeos e áudios.</w:t>
      </w:r>
      <w:r w:rsidR="00141AB5" w:rsidRPr="00141AB5">
        <w:rPr>
          <w:rFonts w:cstheme="minorHAnsi"/>
        </w:rPr>
        <w:t xml:space="preserve"> </w:t>
      </w:r>
    </w:p>
    <w:p w14:paraId="6783EC3A" w14:textId="77777777" w:rsidR="00DA6A90" w:rsidRPr="00141AB5" w:rsidRDefault="00DA6A90" w:rsidP="00DA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0A69C0" w14:textId="4284FED2" w:rsidR="00DA6A90" w:rsidRPr="00141AB5" w:rsidRDefault="00DA6A90" w:rsidP="00DA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41AB5">
        <w:rPr>
          <w:rFonts w:cstheme="minorHAnsi"/>
        </w:rPr>
        <w:t xml:space="preserve">A carga horária do componente curricular </w:t>
      </w:r>
      <w:r w:rsidRPr="00141AB5">
        <w:rPr>
          <w:rFonts w:cstheme="minorHAnsi"/>
          <w:b/>
        </w:rPr>
        <w:t>Prática Musical</w:t>
      </w:r>
      <w:r w:rsidRPr="00141AB5">
        <w:rPr>
          <w:rFonts w:cstheme="minorHAnsi"/>
        </w:rPr>
        <w:t xml:space="preserve"> é prática e será desenvolvida sincronicamente pel</w:t>
      </w:r>
      <w:r w:rsidR="00525A5F">
        <w:rPr>
          <w:rFonts w:cstheme="minorHAnsi"/>
        </w:rPr>
        <w:t>a plataforma</w:t>
      </w:r>
      <w:r w:rsidRPr="00141AB5">
        <w:rPr>
          <w:rFonts w:cstheme="minorHAnsi"/>
        </w:rPr>
        <w:t xml:space="preserve"> </w:t>
      </w:r>
      <w:r w:rsidR="00525A5F">
        <w:rPr>
          <w:rFonts w:cstheme="minorHAnsi"/>
        </w:rPr>
        <w:t>MEET</w:t>
      </w:r>
      <w:r w:rsidRPr="00141AB5">
        <w:rPr>
          <w:rFonts w:cstheme="minorHAnsi"/>
        </w:rPr>
        <w:t xml:space="preserve">. As técnicas de ensino utilizadas serão exposições dialogadas, demonstrações, realização de exercícios da técnica específica do instrumento, leitura do repertório a ser executado no semestre, </w:t>
      </w:r>
      <w:r w:rsidR="00525A5F">
        <w:rPr>
          <w:rFonts w:cstheme="minorHAnsi"/>
        </w:rPr>
        <w:t>respiração, postura</w:t>
      </w:r>
      <w:r w:rsidRPr="00141AB5">
        <w:rPr>
          <w:rFonts w:cstheme="minorHAnsi"/>
        </w:rPr>
        <w:t xml:space="preserve"> e aspectos interpretativos das obras. Os discentes deverão ter em mãos s</w:t>
      </w:r>
      <w:r w:rsidR="00525A5F">
        <w:rPr>
          <w:rFonts w:cstheme="minorHAnsi"/>
        </w:rPr>
        <w:t>uas partituras</w:t>
      </w:r>
      <w:r w:rsidRPr="00141AB5">
        <w:rPr>
          <w:rFonts w:cstheme="minorHAnsi"/>
        </w:rPr>
        <w:t xml:space="preserve">, estante, </w:t>
      </w:r>
      <w:r w:rsidR="00525A5F">
        <w:rPr>
          <w:rFonts w:cstheme="minorHAnsi"/>
        </w:rPr>
        <w:t>diapasão (caso houver) e teclado (caso houver)</w:t>
      </w:r>
      <w:r w:rsidRPr="00141AB5">
        <w:rPr>
          <w:rFonts w:cstheme="minorHAnsi"/>
        </w:rPr>
        <w:t xml:space="preserve">. Diante </w:t>
      </w:r>
      <w:r w:rsidR="00525A5F">
        <w:rPr>
          <w:rFonts w:cstheme="minorHAnsi"/>
        </w:rPr>
        <w:t xml:space="preserve">do exposto, seguimos </w:t>
      </w:r>
      <w:r w:rsidRPr="00141AB5">
        <w:rPr>
          <w:rFonts w:cstheme="minorHAnsi"/>
        </w:rPr>
        <w:t>em regime emergencial, de continuar com as aulas remotas até que possamos voltar presencialmente com toda a segurança para a comunidade universitária.</w:t>
      </w:r>
    </w:p>
    <w:p w14:paraId="6987CE2D" w14:textId="77777777" w:rsidR="00DA6A90" w:rsidRPr="00141AB5" w:rsidRDefault="00DA6A90" w:rsidP="00DA6A90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</w:p>
    <w:p w14:paraId="19FD95FA" w14:textId="77777777" w:rsidR="00DA6A90" w:rsidRPr="00141AB5" w:rsidRDefault="00DA6A90" w:rsidP="00DA6A9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1AB5">
        <w:rPr>
          <w:rFonts w:cstheme="minorHAnsi"/>
        </w:rPr>
        <w:t xml:space="preserve">Os discentes terão acesso às referências bibliográficas, </w:t>
      </w:r>
      <w:r w:rsidRPr="00141AB5">
        <w:rPr>
          <w:rFonts w:cstheme="minorHAnsi"/>
          <w:spacing w:val="1"/>
        </w:rPr>
        <w:t>cópias eletrônicas de livros no limite de 1capítulo/livro, e-book, teses e dissertações cujos links serão disponibilizados.</w:t>
      </w:r>
    </w:p>
    <w:p w14:paraId="306F5470" w14:textId="77777777" w:rsidR="00DA6A90" w:rsidRPr="00141AB5" w:rsidRDefault="00DA6A90" w:rsidP="00DA6A9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C17723" w14:textId="77777777" w:rsidR="00DA6A90" w:rsidRPr="005419D8" w:rsidRDefault="00DA6A90" w:rsidP="00DA6A90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7. AVALIAÇÃO</w:t>
      </w:r>
    </w:p>
    <w:p w14:paraId="2C0447F1" w14:textId="77777777" w:rsidR="00DA6A90" w:rsidRPr="00BA0E56" w:rsidRDefault="00DA6A90" w:rsidP="00DA6A90">
      <w:pPr>
        <w:pStyle w:val="PargrafodaLista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>
        <w:rPr>
          <w:rFonts w:cstheme="minorHAnsi"/>
          <w:b/>
        </w:rPr>
        <w:t>Na 8</w:t>
      </w:r>
      <w:r w:rsidRPr="00BA0E56">
        <w:rPr>
          <w:rFonts w:cstheme="minorHAnsi"/>
          <w:b/>
        </w:rPr>
        <w:t xml:space="preserve">ª semana </w:t>
      </w:r>
      <w:r>
        <w:rPr>
          <w:rFonts w:cstheme="minorHAnsi"/>
          <w:b/>
        </w:rPr>
        <w:t xml:space="preserve">– Prova intermediária 40 pontos </w:t>
      </w:r>
      <w:r w:rsidRPr="00FB560B">
        <w:rPr>
          <w:rFonts w:cstheme="minorHAnsi"/>
        </w:rPr>
        <w:t>– apresentação síncrona da leitura de todo o repertório</w:t>
      </w:r>
      <w:r>
        <w:rPr>
          <w:rFonts w:cstheme="minorHAnsi"/>
        </w:rPr>
        <w:t xml:space="preserve"> </w:t>
      </w:r>
      <w:r w:rsidRPr="00844B3E">
        <w:rPr>
          <w:color w:val="222222"/>
        </w:rPr>
        <w:t>(critérios: leitura rítmica, leitura melódic</w:t>
      </w:r>
      <w:r>
        <w:rPr>
          <w:color w:val="222222"/>
        </w:rPr>
        <w:t>a e andamento dentro da margem)</w:t>
      </w:r>
    </w:p>
    <w:p w14:paraId="3B48B44E" w14:textId="77777777" w:rsidR="00DA6A90" w:rsidRDefault="00DA6A90" w:rsidP="00DA6A90">
      <w:pPr>
        <w:pStyle w:val="PargrafodaLista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</w:rPr>
      </w:pPr>
      <w:r>
        <w:rPr>
          <w:rFonts w:cstheme="minorHAnsi"/>
          <w:b/>
        </w:rPr>
        <w:t>Na 16</w:t>
      </w:r>
      <w:r w:rsidRPr="00BA0E56">
        <w:rPr>
          <w:rFonts w:cstheme="minorHAnsi"/>
          <w:b/>
        </w:rPr>
        <w:t xml:space="preserve">ª semana </w:t>
      </w:r>
      <w:r>
        <w:rPr>
          <w:rFonts w:cstheme="minorHAnsi"/>
          <w:b/>
        </w:rPr>
        <w:t>– Prova Final – valor 5</w:t>
      </w:r>
      <w:r w:rsidRPr="00BA0E56">
        <w:rPr>
          <w:rFonts w:cstheme="minorHAnsi"/>
          <w:b/>
        </w:rPr>
        <w:t>0 pontos</w:t>
      </w:r>
      <w:r>
        <w:rPr>
          <w:rFonts w:cstheme="minorHAnsi"/>
          <w:b/>
        </w:rPr>
        <w:t xml:space="preserve"> – </w:t>
      </w:r>
      <w:r w:rsidRPr="00FB560B">
        <w:rPr>
          <w:rFonts w:cstheme="minorHAnsi"/>
        </w:rPr>
        <w:t xml:space="preserve">apresentação síncrona ou gravação </w:t>
      </w:r>
      <w:r>
        <w:rPr>
          <w:rFonts w:cstheme="minorHAnsi"/>
        </w:rPr>
        <w:t>de todo repertório estudado no semestre. A gravação deverá ser feita pelo celular, na posição horizontal onde é possível visualizar todo o corpo.</w:t>
      </w:r>
    </w:p>
    <w:p w14:paraId="6F39E050" w14:textId="77777777" w:rsidR="00DA6A90" w:rsidRPr="00173687" w:rsidRDefault="00DA6A90" w:rsidP="00DA6A90">
      <w:pPr>
        <w:pStyle w:val="PargrafodaLista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>
        <w:rPr>
          <w:rFonts w:cstheme="minorHAnsi"/>
          <w:b/>
        </w:rPr>
        <w:t>Avaliação qualitativa do professor –</w:t>
      </w:r>
      <w:r>
        <w:rPr>
          <w:rFonts w:cstheme="minorHAnsi"/>
        </w:rPr>
        <w:t xml:space="preserve"> </w:t>
      </w:r>
      <w:r w:rsidRPr="00173687">
        <w:rPr>
          <w:rFonts w:cstheme="minorHAnsi"/>
          <w:b/>
        </w:rPr>
        <w:t>valor 10 pontos</w:t>
      </w:r>
    </w:p>
    <w:p w14:paraId="1A5F3DF3" w14:textId="77777777" w:rsidR="00DA6A90" w:rsidRPr="00FB560B" w:rsidRDefault="00DA6A90" w:rsidP="00DA6A90">
      <w:pPr>
        <w:pStyle w:val="PargrafodaLista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 w:rsidRPr="00FB560B">
        <w:rPr>
          <w:rFonts w:cstheme="minorHAnsi"/>
          <w:b/>
        </w:rPr>
        <w:t>Total = 100 pontos</w:t>
      </w:r>
    </w:p>
    <w:p w14:paraId="52D84182" w14:textId="77777777" w:rsidR="00DA6A90" w:rsidRPr="005419D8" w:rsidRDefault="00DA6A90" w:rsidP="00DA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3334C6A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3" w:after="0" w:line="170" w:lineRule="exact"/>
        <w:rPr>
          <w:rFonts w:cs="Calibri"/>
        </w:rPr>
      </w:pPr>
    </w:p>
    <w:p w14:paraId="0207344F" w14:textId="77777777" w:rsidR="00D51080" w:rsidRPr="00844B3E" w:rsidRDefault="00D51080" w:rsidP="00D51080">
      <w:pPr>
        <w:jc w:val="both"/>
        <w:rPr>
          <w:rFonts w:cs="Calibri"/>
          <w:b/>
          <w:bCs/>
        </w:rPr>
      </w:pPr>
      <w:r w:rsidRPr="00844B3E">
        <w:rPr>
          <w:rFonts w:cs="Calibri"/>
          <w:b/>
          <w:bCs/>
          <w:spacing w:val="1"/>
        </w:rPr>
        <w:t>8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-1"/>
        </w:rPr>
        <w:t xml:space="preserve"> </w:t>
      </w:r>
      <w:r w:rsidRPr="00844B3E">
        <w:rPr>
          <w:rFonts w:cs="Calibri"/>
          <w:b/>
          <w:bCs/>
          <w:spacing w:val="1"/>
        </w:rPr>
        <w:t>B</w:t>
      </w:r>
      <w:r w:rsidRPr="00844B3E">
        <w:rPr>
          <w:rFonts w:cs="Calibri"/>
          <w:b/>
          <w:bCs/>
          <w:spacing w:val="-1"/>
        </w:rPr>
        <w:t>I</w:t>
      </w:r>
      <w:r w:rsidRPr="00844B3E">
        <w:rPr>
          <w:rFonts w:cs="Calibri"/>
          <w:b/>
          <w:bCs/>
          <w:spacing w:val="1"/>
        </w:rPr>
        <w:t>B</w:t>
      </w:r>
      <w:r w:rsidRPr="00844B3E">
        <w:rPr>
          <w:rFonts w:cs="Calibri"/>
          <w:b/>
          <w:bCs/>
          <w:spacing w:val="-2"/>
        </w:rPr>
        <w:t>L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</w:rPr>
        <w:t>O</w:t>
      </w:r>
      <w:r w:rsidRPr="00844B3E">
        <w:rPr>
          <w:rFonts w:cs="Calibri"/>
          <w:b/>
          <w:bCs/>
          <w:spacing w:val="-1"/>
        </w:rPr>
        <w:t>G</w:t>
      </w:r>
      <w:r w:rsidRPr="00844B3E">
        <w:rPr>
          <w:rFonts w:cs="Calibri"/>
          <w:b/>
          <w:bCs/>
          <w:spacing w:val="1"/>
        </w:rPr>
        <w:t>RA</w:t>
      </w:r>
      <w:r w:rsidRPr="00844B3E">
        <w:rPr>
          <w:rFonts w:cs="Calibri"/>
          <w:b/>
          <w:bCs/>
          <w:spacing w:val="-3"/>
        </w:rPr>
        <w:t>F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</w:rPr>
        <w:t>A</w:t>
      </w:r>
    </w:p>
    <w:p w14:paraId="696E7E35" w14:textId="1457081E" w:rsidR="00D51080" w:rsidRPr="00844B3E" w:rsidRDefault="00D51080" w:rsidP="00202B6D">
      <w:pPr>
        <w:spacing w:after="0" w:line="360" w:lineRule="auto"/>
        <w:jc w:val="both"/>
        <w:rPr>
          <w:b/>
        </w:rPr>
      </w:pPr>
      <w:r w:rsidRPr="00844B3E">
        <w:rPr>
          <w:b/>
        </w:rPr>
        <w:t>BIBLIOGRAFIA BÁSICA:</w:t>
      </w:r>
    </w:p>
    <w:p w14:paraId="3687DED6" w14:textId="081DE4AF" w:rsidR="00202B6D" w:rsidRPr="00202B6D" w:rsidRDefault="00202B6D" w:rsidP="00202B6D">
      <w:pPr>
        <w:spacing w:after="0" w:line="360" w:lineRule="auto"/>
        <w:jc w:val="both"/>
      </w:pPr>
      <w:r w:rsidRPr="00202B6D">
        <w:t xml:space="preserve">LIMA, Sônia Regina Albano de. </w:t>
      </w:r>
      <w:r w:rsidRPr="00202B6D">
        <w:rPr>
          <w:b/>
        </w:rPr>
        <w:t>Memória, performance e aprendizado musical</w:t>
      </w:r>
      <w:r w:rsidRPr="00202B6D">
        <w:t>. Jundiaí: Paco Editorial, 2013.</w:t>
      </w:r>
    </w:p>
    <w:p w14:paraId="662EFB34" w14:textId="74ABF07D" w:rsidR="00202B6D" w:rsidRDefault="00202B6D" w:rsidP="00AC6272">
      <w:pPr>
        <w:spacing w:after="0" w:line="240" w:lineRule="auto"/>
        <w:jc w:val="both"/>
      </w:pPr>
      <w:r w:rsidRPr="00202B6D">
        <w:t xml:space="preserve">SLOBODA, J. A. </w:t>
      </w:r>
      <w:r w:rsidRPr="00202B6D">
        <w:rPr>
          <w:b/>
          <w:bCs/>
        </w:rPr>
        <w:t>A mente musical</w:t>
      </w:r>
      <w:r w:rsidRPr="00202B6D">
        <w:rPr>
          <w:bCs/>
        </w:rPr>
        <w:t>: a psicologia cognitiva da música</w:t>
      </w:r>
      <w:r w:rsidRPr="00202B6D">
        <w:t xml:space="preserve">. Tradução de: Beatriz </w:t>
      </w:r>
      <w:proofErr w:type="spellStart"/>
      <w:r w:rsidRPr="00202B6D">
        <w:t>Ilari</w:t>
      </w:r>
      <w:proofErr w:type="spellEnd"/>
      <w:r w:rsidRPr="00202B6D">
        <w:t xml:space="preserve"> e Rodolfo </w:t>
      </w:r>
      <w:proofErr w:type="spellStart"/>
      <w:r w:rsidRPr="00202B6D">
        <w:t>Ilari</w:t>
      </w:r>
      <w:proofErr w:type="spellEnd"/>
      <w:r w:rsidRPr="00202B6D">
        <w:t>). Londrina: EDUEL, 2008. 382 p.</w:t>
      </w:r>
    </w:p>
    <w:p w14:paraId="0335F0B6" w14:textId="77777777" w:rsidR="00AC6272" w:rsidRPr="00202B6D" w:rsidRDefault="00AC6272" w:rsidP="00AC6272">
      <w:pPr>
        <w:spacing w:after="0" w:line="240" w:lineRule="auto"/>
        <w:jc w:val="both"/>
      </w:pPr>
    </w:p>
    <w:p w14:paraId="5BBD0E2B" w14:textId="25B9F788" w:rsidR="00D51080" w:rsidRPr="00844B3E" w:rsidRDefault="00202B6D" w:rsidP="00202B6D">
      <w:pPr>
        <w:spacing w:after="0" w:line="360" w:lineRule="auto"/>
        <w:jc w:val="both"/>
      </w:pPr>
      <w:r w:rsidRPr="00202B6D">
        <w:t xml:space="preserve">WISNIK, José Miguel. </w:t>
      </w:r>
      <w:r w:rsidRPr="00202B6D">
        <w:rPr>
          <w:b/>
        </w:rPr>
        <w:t>O som e o sentido.</w:t>
      </w:r>
      <w:r w:rsidRPr="00202B6D">
        <w:t xml:space="preserve"> 2. ed. São Paulo: Companhia das Letras, 1999</w:t>
      </w:r>
      <w:r w:rsidR="00D51080" w:rsidRPr="00844B3E">
        <w:t>.</w:t>
      </w:r>
    </w:p>
    <w:p w14:paraId="6A59D68C" w14:textId="77777777" w:rsidR="00202B6D" w:rsidRDefault="00202B6D" w:rsidP="00202B6D">
      <w:pPr>
        <w:spacing w:after="0"/>
        <w:jc w:val="both"/>
        <w:rPr>
          <w:b/>
        </w:rPr>
      </w:pPr>
    </w:p>
    <w:p w14:paraId="7ED561D5" w14:textId="77777777" w:rsidR="00D51080" w:rsidRPr="00844B3E" w:rsidRDefault="00D51080" w:rsidP="00202B6D">
      <w:pPr>
        <w:spacing w:after="0" w:line="360" w:lineRule="auto"/>
        <w:jc w:val="both"/>
        <w:rPr>
          <w:b/>
        </w:rPr>
      </w:pPr>
      <w:r w:rsidRPr="00844B3E">
        <w:rPr>
          <w:b/>
        </w:rPr>
        <w:t>BILIOGRAFIA COMPLEMENTAR</w:t>
      </w:r>
    </w:p>
    <w:p w14:paraId="26AC3AEC" w14:textId="77777777" w:rsidR="00202B6D" w:rsidRPr="00202B6D" w:rsidRDefault="00202B6D" w:rsidP="00202B6D">
      <w:pPr>
        <w:spacing w:after="0" w:line="360" w:lineRule="auto"/>
        <w:jc w:val="both"/>
      </w:pPr>
      <w:r w:rsidRPr="00202B6D">
        <w:t xml:space="preserve">DONINGTON, Robert. </w:t>
      </w:r>
      <w:r w:rsidRPr="00202B6D">
        <w:rPr>
          <w:b/>
        </w:rPr>
        <w:t xml:space="preserve">La </w:t>
      </w:r>
      <w:proofErr w:type="spellStart"/>
      <w:r w:rsidRPr="00202B6D">
        <w:rPr>
          <w:b/>
        </w:rPr>
        <w:t>musica</w:t>
      </w:r>
      <w:proofErr w:type="spellEnd"/>
      <w:r w:rsidRPr="00202B6D">
        <w:rPr>
          <w:b/>
        </w:rPr>
        <w:t xml:space="preserve"> y sus instrumentos.</w:t>
      </w:r>
      <w:r w:rsidRPr="00202B6D">
        <w:t xml:space="preserve"> Madrid: </w:t>
      </w:r>
      <w:proofErr w:type="spellStart"/>
      <w:r w:rsidRPr="00202B6D">
        <w:t>Allianza</w:t>
      </w:r>
      <w:proofErr w:type="spellEnd"/>
      <w:r w:rsidRPr="00202B6D">
        <w:t xml:space="preserve"> Editorial, 1986. </w:t>
      </w:r>
    </w:p>
    <w:p w14:paraId="6A97E3B5" w14:textId="77777777" w:rsidR="00202B6D" w:rsidRPr="00202B6D" w:rsidRDefault="00202B6D" w:rsidP="00202B6D">
      <w:pPr>
        <w:spacing w:after="0" w:line="360" w:lineRule="auto"/>
        <w:jc w:val="both"/>
        <w:rPr>
          <w:lang w:val="en-US"/>
        </w:rPr>
      </w:pPr>
      <w:r w:rsidRPr="00202B6D">
        <w:t xml:space="preserve">ENCICLOPÉDIA DA MÚSICA BRASILEIRA: popular, erudita e folclórica. </w:t>
      </w:r>
      <w:r w:rsidRPr="00202B6D">
        <w:rPr>
          <w:lang w:val="en-US"/>
        </w:rPr>
        <w:t>2. ed. São Paulo: Art, 1998.</w:t>
      </w:r>
    </w:p>
    <w:p w14:paraId="19E45878" w14:textId="77777777" w:rsidR="00202B6D" w:rsidRPr="00202B6D" w:rsidRDefault="00202B6D" w:rsidP="00202B6D">
      <w:pPr>
        <w:spacing w:after="0" w:line="360" w:lineRule="auto"/>
        <w:jc w:val="both"/>
        <w:rPr>
          <w:lang w:val="en-GB"/>
        </w:rPr>
      </w:pPr>
      <w:r w:rsidRPr="00202B6D">
        <w:rPr>
          <w:bCs/>
          <w:lang w:val="en-US"/>
        </w:rPr>
        <w:t>GORDON, Stewart</w:t>
      </w:r>
      <w:r w:rsidRPr="00202B6D">
        <w:rPr>
          <w:b/>
          <w:bCs/>
          <w:lang w:val="en-US"/>
        </w:rPr>
        <w:t>. Mastering the art of performance</w:t>
      </w:r>
      <w:r w:rsidRPr="00202B6D">
        <w:rPr>
          <w:bCs/>
          <w:lang w:val="en-US"/>
        </w:rPr>
        <w:t xml:space="preserve">: a primer for musicians. </w:t>
      </w:r>
      <w:r w:rsidRPr="00202B6D">
        <w:rPr>
          <w:lang w:val="en-US"/>
        </w:rPr>
        <w:t>New York: Oxford University Press, 2006. </w:t>
      </w:r>
      <w:r w:rsidRPr="00202B6D">
        <w:rPr>
          <w:lang w:val="en-GB"/>
        </w:rPr>
        <w:t xml:space="preserve">240 p. </w:t>
      </w:r>
    </w:p>
    <w:p w14:paraId="1742F7CD" w14:textId="45258743" w:rsidR="008F7C4C" w:rsidRPr="007F7FC3" w:rsidRDefault="00202B6D" w:rsidP="00202B6D">
      <w:pPr>
        <w:spacing w:after="0" w:line="360" w:lineRule="auto"/>
        <w:jc w:val="both"/>
        <w:rPr>
          <w:bCs/>
          <w:lang w:val="en-US"/>
        </w:rPr>
      </w:pPr>
      <w:r w:rsidRPr="00202B6D">
        <w:rPr>
          <w:lang w:val="en-GB"/>
        </w:rPr>
        <w:t xml:space="preserve">RAY, </w:t>
      </w:r>
      <w:proofErr w:type="spellStart"/>
      <w:r w:rsidRPr="00202B6D">
        <w:rPr>
          <w:lang w:val="en-GB"/>
        </w:rPr>
        <w:t>Sônia</w:t>
      </w:r>
      <w:proofErr w:type="spellEnd"/>
      <w:r w:rsidRPr="00202B6D">
        <w:rPr>
          <w:lang w:val="en-GB"/>
        </w:rPr>
        <w:t xml:space="preserve">. </w:t>
      </w:r>
      <w:r w:rsidRPr="00202B6D">
        <w:rPr>
          <w:b/>
          <w:lang w:val="en-GB"/>
        </w:rPr>
        <w:t xml:space="preserve">Performance musical e </w:t>
      </w:r>
      <w:proofErr w:type="spellStart"/>
      <w:r w:rsidRPr="00202B6D">
        <w:rPr>
          <w:b/>
          <w:lang w:val="en-GB"/>
        </w:rPr>
        <w:t>suas</w:t>
      </w:r>
      <w:proofErr w:type="spellEnd"/>
      <w:r w:rsidRPr="00202B6D">
        <w:rPr>
          <w:b/>
          <w:lang w:val="en-GB"/>
        </w:rPr>
        <w:t xml:space="preserve"> interfaces</w:t>
      </w:r>
      <w:r w:rsidRPr="00202B6D">
        <w:rPr>
          <w:lang w:val="en-GB"/>
        </w:rPr>
        <w:t xml:space="preserve">. </w:t>
      </w:r>
      <w:r w:rsidRPr="00202B6D">
        <w:t xml:space="preserve">Goiânia: Editora </w:t>
      </w:r>
      <w:r w:rsidRPr="00202B6D">
        <w:rPr>
          <w:bCs/>
          <w:iCs/>
        </w:rPr>
        <w:t>Vieira/</w:t>
      </w:r>
      <w:proofErr w:type="spellStart"/>
      <w:r w:rsidRPr="00202B6D">
        <w:rPr>
          <w:bCs/>
          <w:iCs/>
        </w:rPr>
        <w:t>Irokun</w:t>
      </w:r>
      <w:proofErr w:type="spellEnd"/>
      <w:r w:rsidRPr="00202B6D">
        <w:rPr>
          <w:bCs/>
          <w:iCs/>
        </w:rPr>
        <w:t xml:space="preserve"> Brasil, data</w:t>
      </w:r>
      <w:proofErr w:type="gramStart"/>
      <w:r w:rsidRPr="00202B6D">
        <w:rPr>
          <w:bCs/>
          <w:iCs/>
        </w:rPr>
        <w:t>? .</w:t>
      </w:r>
      <w:proofErr w:type="gramEnd"/>
      <w:r w:rsidRPr="00202B6D">
        <w:rPr>
          <w:bCs/>
          <w:iCs/>
        </w:rPr>
        <w:t xml:space="preserve"> </w:t>
      </w:r>
      <w:r w:rsidRPr="00202B6D">
        <w:rPr>
          <w:bCs/>
          <w:iCs/>
          <w:lang w:val="en-US"/>
        </w:rPr>
        <w:t>147 p</w:t>
      </w:r>
      <w:r w:rsidRPr="00202B6D">
        <w:rPr>
          <w:bCs/>
          <w:i/>
          <w:iCs/>
          <w:lang w:val="en-US"/>
        </w:rPr>
        <w:t>.</w:t>
      </w:r>
    </w:p>
    <w:p w14:paraId="44FA02D7" w14:textId="33351A69" w:rsidR="00202B6D" w:rsidRPr="00202B6D" w:rsidRDefault="00202B6D" w:rsidP="00202B6D">
      <w:pPr>
        <w:spacing w:after="0" w:line="360" w:lineRule="auto"/>
        <w:jc w:val="both"/>
        <w:rPr>
          <w:lang w:val="en-US"/>
        </w:rPr>
      </w:pPr>
      <w:r w:rsidRPr="00202B6D">
        <w:rPr>
          <w:lang w:val="en-US"/>
        </w:rPr>
        <w:t xml:space="preserve">SADIE, Stanley. (Ed.). </w:t>
      </w:r>
      <w:r w:rsidRPr="00202B6D">
        <w:rPr>
          <w:b/>
          <w:lang w:val="en-US"/>
        </w:rPr>
        <w:t>The new Grove dictionary of music and musicians.</w:t>
      </w:r>
      <w:r w:rsidRPr="00202B6D">
        <w:rPr>
          <w:lang w:val="en-US"/>
        </w:rPr>
        <w:t xml:space="preserve"> 2. ed. London: Macmillan, 2001. 29 v.</w:t>
      </w:r>
    </w:p>
    <w:p w14:paraId="1DF9760F" w14:textId="6714FAFA" w:rsidR="00D51080" w:rsidRPr="00844B3E" w:rsidRDefault="00202B6D" w:rsidP="00202B6D">
      <w:pPr>
        <w:spacing w:after="0" w:line="360" w:lineRule="auto"/>
        <w:jc w:val="both"/>
        <w:rPr>
          <w:lang w:val="en-US"/>
        </w:rPr>
      </w:pPr>
      <w:r w:rsidRPr="00202B6D">
        <w:rPr>
          <w:lang w:val="en-US"/>
        </w:rPr>
        <w:t>THE NEW HARVARD DICTIONARY OF MUSIC. Cambridge: Harvard University Press, 1986</w:t>
      </w:r>
    </w:p>
    <w:p w14:paraId="692BB587" w14:textId="4BC2F53F" w:rsidR="00202B6D" w:rsidRDefault="00202B6D" w:rsidP="00202B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pacing w:val="1"/>
        </w:rPr>
      </w:pPr>
    </w:p>
    <w:p w14:paraId="11475EE9" w14:textId="7A10CF22" w:rsidR="007F7FC3" w:rsidRDefault="007F7FC3" w:rsidP="00202B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pacing w:val="1"/>
        </w:rPr>
      </w:pPr>
    </w:p>
    <w:p w14:paraId="71E737EC" w14:textId="4E593A37" w:rsidR="007F7FC3" w:rsidRDefault="007F7FC3" w:rsidP="00202B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pacing w:val="1"/>
        </w:rPr>
      </w:pPr>
    </w:p>
    <w:p w14:paraId="501B35F5" w14:textId="77777777" w:rsidR="007F7FC3" w:rsidRDefault="007F7FC3" w:rsidP="00202B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pacing w:val="1"/>
        </w:rPr>
      </w:pPr>
    </w:p>
    <w:p w14:paraId="0632E4C9" w14:textId="77777777" w:rsidR="00D51080" w:rsidRPr="00844B3E" w:rsidRDefault="00D51080" w:rsidP="00F23BC5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 w:rsidRPr="00844B3E">
        <w:rPr>
          <w:rFonts w:cs="Calibri"/>
          <w:b/>
          <w:bCs/>
          <w:spacing w:val="1"/>
        </w:rPr>
        <w:t>9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-1"/>
        </w:rPr>
        <w:t xml:space="preserve"> </w:t>
      </w:r>
      <w:r w:rsidRPr="00844B3E">
        <w:rPr>
          <w:rFonts w:cs="Calibri"/>
          <w:b/>
          <w:bCs/>
          <w:spacing w:val="1"/>
        </w:rPr>
        <w:t>A</w:t>
      </w:r>
      <w:r w:rsidRPr="00844B3E">
        <w:rPr>
          <w:rFonts w:cs="Calibri"/>
          <w:b/>
          <w:bCs/>
        </w:rPr>
        <w:t>P</w:t>
      </w:r>
      <w:r w:rsidRPr="00844B3E">
        <w:rPr>
          <w:rFonts w:cs="Calibri"/>
          <w:b/>
          <w:bCs/>
          <w:spacing w:val="1"/>
        </w:rPr>
        <w:t>R</w:t>
      </w:r>
      <w:r w:rsidRPr="00844B3E">
        <w:rPr>
          <w:rFonts w:cs="Calibri"/>
          <w:b/>
          <w:bCs/>
        </w:rPr>
        <w:t>O</w:t>
      </w:r>
      <w:r w:rsidRPr="00844B3E">
        <w:rPr>
          <w:rFonts w:cs="Calibri"/>
          <w:b/>
          <w:bCs/>
          <w:spacing w:val="-3"/>
        </w:rPr>
        <w:t>V</w:t>
      </w:r>
      <w:r w:rsidRPr="00844B3E">
        <w:rPr>
          <w:rFonts w:cs="Calibri"/>
          <w:b/>
          <w:bCs/>
          <w:spacing w:val="1"/>
        </w:rPr>
        <w:t>A</w:t>
      </w:r>
      <w:r w:rsidRPr="00844B3E">
        <w:rPr>
          <w:rFonts w:cs="Calibri"/>
          <w:b/>
          <w:bCs/>
          <w:spacing w:val="-2"/>
        </w:rPr>
        <w:t>Ç</w:t>
      </w:r>
      <w:r w:rsidRPr="00844B3E">
        <w:rPr>
          <w:rFonts w:cs="Calibri"/>
          <w:b/>
          <w:bCs/>
          <w:spacing w:val="1"/>
        </w:rPr>
        <w:t>Ã</w:t>
      </w:r>
      <w:r w:rsidRPr="00844B3E">
        <w:rPr>
          <w:rFonts w:cs="Calibri"/>
          <w:b/>
          <w:bCs/>
        </w:rPr>
        <w:t>O</w:t>
      </w:r>
    </w:p>
    <w:p w14:paraId="697FA37F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</w:rPr>
      </w:pPr>
    </w:p>
    <w:p w14:paraId="60B02CFB" w14:textId="77777777" w:rsidR="00D51080" w:rsidRPr="00844B3E" w:rsidRDefault="00D51080" w:rsidP="00F23BC5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44B3E">
        <w:rPr>
          <w:rFonts w:cs="Calibri"/>
        </w:rPr>
        <w:t>A</w:t>
      </w:r>
      <w:r w:rsidRPr="00844B3E">
        <w:rPr>
          <w:rFonts w:cs="Calibri"/>
          <w:spacing w:val="-1"/>
        </w:rPr>
        <w:t>p</w:t>
      </w:r>
      <w:r w:rsidRPr="00844B3E">
        <w:rPr>
          <w:rFonts w:cs="Calibri"/>
        </w:rPr>
        <w:t>r</w:t>
      </w:r>
      <w:r w:rsidRPr="00844B3E">
        <w:rPr>
          <w:rFonts w:cs="Calibri"/>
          <w:spacing w:val="1"/>
        </w:rPr>
        <w:t>ov</w:t>
      </w:r>
      <w:r w:rsidRPr="00844B3E">
        <w:rPr>
          <w:rFonts w:cs="Calibri"/>
        </w:rPr>
        <w:t>a</w:t>
      </w:r>
      <w:r w:rsidRPr="00844B3E">
        <w:rPr>
          <w:rFonts w:cs="Calibri"/>
          <w:spacing w:val="-3"/>
        </w:rPr>
        <w:t>d</w:t>
      </w:r>
      <w:r w:rsidRPr="00844B3E">
        <w:rPr>
          <w:rFonts w:cs="Calibri"/>
        </w:rPr>
        <w:t>o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spacing w:val="-2"/>
        </w:rPr>
        <w:t>e</w:t>
      </w:r>
      <w:r w:rsidRPr="00844B3E">
        <w:rPr>
          <w:rFonts w:cs="Calibri"/>
        </w:rPr>
        <w:t>m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spacing w:val="-2"/>
        </w:rPr>
        <w:t>r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  <w:spacing w:val="-1"/>
        </w:rPr>
        <w:t>un</w:t>
      </w:r>
      <w:r w:rsidRPr="00844B3E">
        <w:rPr>
          <w:rFonts w:cs="Calibri"/>
        </w:rPr>
        <w:t>ião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spacing w:val="-3"/>
        </w:rPr>
        <w:t>d</w:t>
      </w:r>
      <w:r w:rsidRPr="00844B3E">
        <w:rPr>
          <w:rFonts w:cs="Calibri"/>
        </w:rPr>
        <w:t>o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spacing w:val="-3"/>
        </w:rPr>
        <w:t>C</w:t>
      </w:r>
      <w:r w:rsidRPr="00844B3E">
        <w:rPr>
          <w:rFonts w:cs="Calibri"/>
          <w:spacing w:val="1"/>
        </w:rPr>
        <w:t>o</w:t>
      </w:r>
      <w:r w:rsidRPr="00844B3E">
        <w:rPr>
          <w:rFonts w:cs="Calibri"/>
        </w:rPr>
        <w:t>l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  <w:spacing w:val="-1"/>
        </w:rPr>
        <w:t>g</w:t>
      </w:r>
      <w:r w:rsidRPr="00844B3E">
        <w:rPr>
          <w:rFonts w:cs="Calibri"/>
        </w:rPr>
        <w:t>ia</w:t>
      </w:r>
      <w:r w:rsidRPr="00844B3E">
        <w:rPr>
          <w:rFonts w:cs="Calibri"/>
          <w:spacing w:val="-1"/>
        </w:rPr>
        <w:t>d</w:t>
      </w:r>
      <w:r w:rsidRPr="00844B3E">
        <w:rPr>
          <w:rFonts w:cs="Calibri"/>
        </w:rPr>
        <w:t>o</w:t>
      </w:r>
      <w:r w:rsidRPr="00844B3E">
        <w:rPr>
          <w:rFonts w:cs="Calibri"/>
          <w:spacing w:val="-1"/>
        </w:rPr>
        <w:t xml:space="preserve"> </w:t>
      </w:r>
      <w:r w:rsidRPr="00844B3E">
        <w:rPr>
          <w:rFonts w:cs="Calibri"/>
        </w:rPr>
        <w:t>r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</w:rPr>
        <w:t>ali</w:t>
      </w:r>
      <w:r w:rsidRPr="00844B3E">
        <w:rPr>
          <w:rFonts w:cs="Calibri"/>
          <w:spacing w:val="-1"/>
        </w:rPr>
        <w:t>z</w:t>
      </w:r>
      <w:r w:rsidRPr="00844B3E">
        <w:rPr>
          <w:rFonts w:cs="Calibri"/>
        </w:rPr>
        <w:t>a</w:t>
      </w:r>
      <w:r w:rsidRPr="00844B3E">
        <w:rPr>
          <w:rFonts w:cs="Calibri"/>
          <w:spacing w:val="-1"/>
        </w:rPr>
        <w:t>d</w:t>
      </w:r>
      <w:r w:rsidRPr="00844B3E">
        <w:rPr>
          <w:rFonts w:cs="Calibri"/>
        </w:rPr>
        <w:t>a</w:t>
      </w:r>
      <w:r w:rsidRPr="00844B3E">
        <w:rPr>
          <w:rFonts w:cs="Calibri"/>
          <w:spacing w:val="-2"/>
        </w:rPr>
        <w:t xml:space="preserve"> 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  <w:spacing w:val="-1"/>
        </w:rPr>
        <w:t>m</w:t>
      </w:r>
      <w:r w:rsidRPr="00844B3E">
        <w:rPr>
          <w:rFonts w:cs="Calibri"/>
        </w:rPr>
        <w:t>: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u w:val="single"/>
        </w:rPr>
        <w:t xml:space="preserve"> </w:t>
      </w:r>
      <w:r w:rsidRPr="00844B3E">
        <w:rPr>
          <w:rFonts w:cs="Calibri"/>
          <w:u w:val="single"/>
        </w:rPr>
        <w:tab/>
      </w:r>
      <w:r w:rsidRPr="00844B3E">
        <w:rPr>
          <w:rFonts w:cs="Calibri"/>
          <w:spacing w:val="1"/>
        </w:rPr>
        <w:t>/</w:t>
      </w:r>
      <w:r w:rsidRPr="00844B3E">
        <w:rPr>
          <w:rFonts w:cs="Calibri"/>
          <w:u w:val="single"/>
        </w:rPr>
        <w:t xml:space="preserve"> </w:t>
      </w:r>
      <w:r w:rsidRPr="00844B3E">
        <w:rPr>
          <w:rFonts w:cs="Calibri"/>
          <w:u w:val="single"/>
        </w:rPr>
        <w:tab/>
      </w:r>
      <w:r w:rsidRPr="00844B3E">
        <w:rPr>
          <w:rFonts w:cs="Calibri"/>
          <w:spacing w:val="1"/>
        </w:rPr>
        <w:t>/</w:t>
      </w:r>
      <w:r w:rsidRPr="00844B3E">
        <w:rPr>
          <w:rFonts w:cs="Calibri"/>
          <w:u w:val="single"/>
        </w:rPr>
        <w:t xml:space="preserve"> </w:t>
      </w:r>
      <w:r w:rsidRPr="00844B3E">
        <w:rPr>
          <w:rFonts w:cs="Calibri"/>
          <w:u w:val="single"/>
        </w:rPr>
        <w:tab/>
      </w:r>
    </w:p>
    <w:p w14:paraId="61BA7DF6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</w:rPr>
      </w:pPr>
    </w:p>
    <w:p w14:paraId="12E376C2" w14:textId="5ED86B5F" w:rsidR="00F23BC5" w:rsidRDefault="00D51080" w:rsidP="00F23BC5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844B3E">
        <w:rPr>
          <w:rFonts w:cs="Calibri"/>
        </w:rPr>
        <w:t>C</w:t>
      </w:r>
      <w:r w:rsidRPr="00844B3E">
        <w:rPr>
          <w:rFonts w:cs="Calibri"/>
          <w:spacing w:val="1"/>
        </w:rPr>
        <w:t>oo</w:t>
      </w:r>
      <w:r w:rsidRPr="00844B3E">
        <w:rPr>
          <w:rFonts w:cs="Calibri"/>
        </w:rPr>
        <w:t>r</w:t>
      </w:r>
      <w:r w:rsidRPr="00844B3E">
        <w:rPr>
          <w:rFonts w:cs="Calibri"/>
          <w:spacing w:val="-3"/>
        </w:rPr>
        <w:t>d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  <w:spacing w:val="-1"/>
        </w:rPr>
        <w:t>n</w:t>
      </w:r>
      <w:r w:rsidRPr="00844B3E">
        <w:rPr>
          <w:rFonts w:cs="Calibri"/>
        </w:rPr>
        <w:t>aç</w:t>
      </w:r>
      <w:r w:rsidRPr="00844B3E">
        <w:rPr>
          <w:rFonts w:cs="Calibri"/>
          <w:spacing w:val="-3"/>
        </w:rPr>
        <w:t>ã</w:t>
      </w:r>
      <w:r w:rsidRPr="00844B3E">
        <w:rPr>
          <w:rFonts w:cs="Calibri"/>
        </w:rPr>
        <w:t>o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spacing w:val="-1"/>
        </w:rPr>
        <w:t>d</w:t>
      </w:r>
      <w:r w:rsidRPr="00844B3E">
        <w:rPr>
          <w:rFonts w:cs="Calibri"/>
        </w:rPr>
        <w:t>o</w:t>
      </w:r>
      <w:r w:rsidRPr="00844B3E">
        <w:rPr>
          <w:rFonts w:cs="Calibri"/>
          <w:spacing w:val="-1"/>
        </w:rPr>
        <w:t xml:space="preserve"> </w:t>
      </w:r>
      <w:r w:rsidRPr="00844B3E">
        <w:rPr>
          <w:rFonts w:cs="Calibri"/>
        </w:rPr>
        <w:t>C</w:t>
      </w:r>
      <w:r w:rsidRPr="00844B3E">
        <w:rPr>
          <w:rFonts w:cs="Calibri"/>
          <w:spacing w:val="-1"/>
        </w:rPr>
        <w:t>u</w:t>
      </w:r>
      <w:r w:rsidRPr="00844B3E">
        <w:rPr>
          <w:rFonts w:cs="Calibri"/>
        </w:rPr>
        <w:t>rso</w:t>
      </w:r>
      <w:r w:rsidRPr="00844B3E">
        <w:rPr>
          <w:rFonts w:cs="Calibri"/>
          <w:spacing w:val="-1"/>
        </w:rPr>
        <w:t xml:space="preserve"> d</w:t>
      </w:r>
      <w:r w:rsidRPr="00844B3E">
        <w:rPr>
          <w:rFonts w:cs="Calibri"/>
        </w:rPr>
        <w:t>e</w:t>
      </w:r>
      <w:r w:rsidRPr="00844B3E">
        <w:rPr>
          <w:rFonts w:cs="Calibri"/>
          <w:spacing w:val="-1"/>
        </w:rPr>
        <w:t xml:space="preserve"> </w:t>
      </w:r>
      <w:r w:rsidRPr="00844B3E">
        <w:rPr>
          <w:rFonts w:cs="Calibri"/>
        </w:rPr>
        <w:t>Gra</w:t>
      </w:r>
      <w:r w:rsidRPr="00844B3E">
        <w:rPr>
          <w:rFonts w:cs="Calibri"/>
          <w:spacing w:val="-1"/>
        </w:rPr>
        <w:t>du</w:t>
      </w:r>
      <w:r w:rsidRPr="00844B3E">
        <w:rPr>
          <w:rFonts w:cs="Calibri"/>
        </w:rPr>
        <w:t>ação</w:t>
      </w:r>
      <w:r w:rsidRPr="00844B3E">
        <w:rPr>
          <w:rFonts w:cs="Calibri"/>
          <w:spacing w:val="-1"/>
        </w:rPr>
        <w:t xml:space="preserve"> 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  <w:spacing w:val="-1"/>
        </w:rPr>
        <w:t>m</w:t>
      </w:r>
      <w:r w:rsidRPr="00844B3E">
        <w:rPr>
          <w:rFonts w:cs="Calibri"/>
        </w:rPr>
        <w:t>:</w:t>
      </w:r>
      <w:r w:rsidRPr="00844B3E">
        <w:rPr>
          <w:rFonts w:cs="Calibri"/>
          <w:spacing w:val="-1"/>
        </w:rPr>
        <w:t xml:space="preserve"> </w:t>
      </w:r>
      <w:r w:rsidR="00F23BC5">
        <w:rPr>
          <w:rFonts w:cs="Calibri"/>
          <w:spacing w:val="-1"/>
        </w:rPr>
        <w:t>_____/_____/_____</w:t>
      </w:r>
    </w:p>
    <w:p w14:paraId="7929AC44" w14:textId="77777777" w:rsidR="00271232" w:rsidRDefault="00271232" w:rsidP="00D51080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  <w:u w:val="single"/>
        </w:rPr>
      </w:pPr>
      <w:r>
        <w:rPr>
          <w:rFonts w:cs="Calibri"/>
          <w:u w:val="single"/>
        </w:rPr>
        <w:lastRenderedPageBreak/>
        <w:t xml:space="preserve">                                              </w:t>
      </w:r>
    </w:p>
    <w:p w14:paraId="6025E852" w14:textId="25A305DF" w:rsidR="00D51080" w:rsidRPr="00844B3E" w:rsidRDefault="00271232" w:rsidP="00D51080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  <w:u w:val="single"/>
        </w:rPr>
      </w:pPr>
      <w:r>
        <w:rPr>
          <w:rFonts w:cs="Calibri"/>
          <w:u w:val="single"/>
        </w:rPr>
        <w:t xml:space="preserve">                                                         </w:t>
      </w:r>
      <w:r>
        <w:rPr>
          <w:noProof/>
          <w:lang w:eastAsia="pt-BR"/>
        </w:rPr>
        <w:drawing>
          <wp:inline distT="0" distB="0" distL="0" distR="0" wp14:anchorId="1471E7E6" wp14:editId="70DA16A1">
            <wp:extent cx="2295525" cy="342900"/>
            <wp:effectExtent l="0" t="0" r="9525" b="0"/>
            <wp:docPr id="1" name="Imagem 1" descr="C:\Users\User\Pictures\Sandra 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User\Pictures\Sandra Assinatu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2E36" w14:textId="4D997210" w:rsidR="00EB4AE6" w:rsidRDefault="00271232" w:rsidP="00F23BC5">
      <w:pPr>
        <w:spacing w:line="240" w:lineRule="auto"/>
      </w:pPr>
      <w:r>
        <w:rPr>
          <w:rFonts w:cs="Calibri"/>
        </w:rPr>
        <w:t>Assinatura da</w:t>
      </w:r>
      <w:r w:rsidR="00D51080">
        <w:rPr>
          <w:rFonts w:cs="Calibri"/>
        </w:rPr>
        <w:t xml:space="preserve"> professor</w:t>
      </w:r>
      <w:r>
        <w:rPr>
          <w:rFonts w:cs="Calibri"/>
        </w:rPr>
        <w:t>a</w:t>
      </w:r>
      <w:r w:rsidR="00D51080" w:rsidRPr="00844B3E">
        <w:rPr>
          <w:rFonts w:cs="Calibri"/>
        </w:rPr>
        <w:t>:</w:t>
      </w:r>
      <w:r>
        <w:rPr>
          <w:rFonts w:cs="Calibri"/>
        </w:rPr>
        <w:t>_____________________________________________</w:t>
      </w:r>
      <w:r w:rsidR="00D51080" w:rsidRPr="00844B3E">
        <w:rPr>
          <w:rFonts w:cs="Calibri"/>
        </w:rPr>
        <w:t xml:space="preserve"> </w:t>
      </w:r>
    </w:p>
    <w:sectPr w:rsidR="00EB4AE6">
      <w:headerReference w:type="default" r:id="rId9"/>
      <w:pgSz w:w="11906" w:h="16838"/>
      <w:pgMar w:top="1134" w:right="720" w:bottom="720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11A36" w14:textId="77777777" w:rsidR="00DF1201" w:rsidRDefault="00DF1201">
      <w:pPr>
        <w:spacing w:after="0" w:line="240" w:lineRule="auto"/>
      </w:pPr>
      <w:r>
        <w:separator/>
      </w:r>
    </w:p>
  </w:endnote>
  <w:endnote w:type="continuationSeparator" w:id="0">
    <w:p w14:paraId="65145EA0" w14:textId="77777777" w:rsidR="00DF1201" w:rsidRDefault="00DF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647A4" w14:textId="77777777" w:rsidR="00DF1201" w:rsidRDefault="00DF1201">
      <w:pPr>
        <w:spacing w:after="0" w:line="240" w:lineRule="auto"/>
      </w:pPr>
      <w:r>
        <w:separator/>
      </w:r>
    </w:p>
  </w:footnote>
  <w:footnote w:type="continuationSeparator" w:id="0">
    <w:p w14:paraId="03D42948" w14:textId="77777777" w:rsidR="00DF1201" w:rsidRDefault="00DF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EFB9C" w14:textId="77777777" w:rsidR="00EB4AE6" w:rsidRDefault="003A7220">
    <w:pPr>
      <w:widowControl w:val="0"/>
      <w:spacing w:after="0"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2D8C21E2" wp14:editId="73FC9970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1335" cy="54673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560" cy="54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B0D9A8" w14:textId="77777777" w:rsidR="00EB4AE6" w:rsidRDefault="003A7220">
                          <w:pPr>
                            <w:pStyle w:val="Contedodoquadro"/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DCABC3E" wp14:editId="65A48A6F">
                                <wp:extent cx="523875" cy="542925"/>
                                <wp:effectExtent l="0" t="0" r="0" b="0"/>
                                <wp:docPr id="4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9AE276" w14:textId="77777777" w:rsidR="00EB4AE6" w:rsidRDefault="00EB4AE6">
                          <w:pPr>
                            <w:pStyle w:val="Contedodoquadro"/>
                            <w:widowControl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8C21E2" id="Rectangle 1" o:spid="_x0000_s1026" style="position:absolute;margin-left:92.05pt;margin-top:30.7pt;width:41.05pt;height:43.0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" filled="f" stroked="f">
              <v:textbox inset="2.5mm,1.25mm,2.5mm,1.25mm">
                <w:txbxContent>
                  <w:p w14:paraId="38B0D9A8" w14:textId="77777777" w:rsidR="00EB4AE6" w:rsidRDefault="003A7220">
                    <w:pPr>
                      <w:pStyle w:val="Contedodoquadro"/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DCABC3E" wp14:editId="65A48A6F">
                          <wp:extent cx="523875" cy="542925"/>
                          <wp:effectExtent l="0" t="0" r="0" b="0"/>
                          <wp:docPr id="4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9AE276" w14:textId="77777777" w:rsidR="00EB4AE6" w:rsidRDefault="00EB4AE6">
                    <w:pPr>
                      <w:pStyle w:val="Contedodoquadro"/>
                      <w:widowControl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8" behindDoc="1" locked="0" layoutInCell="1" allowOverlap="1" wp14:anchorId="3C9762B0" wp14:editId="16B1BD4D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635" cy="508635"/>
              <wp:effectExtent l="1905" t="635" r="4445" b="0"/>
              <wp:wrapNone/>
              <wp:docPr id="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50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54387E" w14:textId="77777777" w:rsidR="00EB4AE6" w:rsidRDefault="003A7220">
                          <w:pPr>
                            <w:pStyle w:val="Contedodoquadro"/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45FC486" wp14:editId="190340B8">
                                <wp:extent cx="504825" cy="504825"/>
                                <wp:effectExtent l="0" t="0" r="0" b="0"/>
                                <wp:docPr id="8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08108A" w14:textId="77777777" w:rsidR="00EB4AE6" w:rsidRDefault="00EB4AE6">
                          <w:pPr>
                            <w:pStyle w:val="Contedodoquadro"/>
                            <w:widowControl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9762B0" id="Rectangle 2" o:spid="_x0000_s1027" style="position:absolute;margin-left:482.4pt;margin-top:32.3pt;width:40.05pt;height:40.05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" filled="f" stroked="f">
              <v:textbox inset="2.5mm,1.25mm,2.5mm,1.25mm">
                <w:txbxContent>
                  <w:p w14:paraId="3D54387E" w14:textId="77777777" w:rsidR="00EB4AE6" w:rsidRDefault="003A7220">
                    <w:pPr>
                      <w:pStyle w:val="Contedodoquadro"/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45FC486" wp14:editId="190340B8">
                          <wp:extent cx="504825" cy="504825"/>
                          <wp:effectExtent l="0" t="0" r="0" b="0"/>
                          <wp:docPr id="8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08108A" w14:textId="77777777" w:rsidR="00EB4AE6" w:rsidRDefault="00EB4AE6">
                    <w:pPr>
                      <w:pStyle w:val="Contedodoquadro"/>
                      <w:widowControl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3BB7F1C3" wp14:editId="1AC2A7EC">
              <wp:simplePos x="0" y="0"/>
              <wp:positionH relativeFrom="page">
                <wp:posOffset>2363470</wp:posOffset>
              </wp:positionH>
              <wp:positionV relativeFrom="page">
                <wp:posOffset>375285</wp:posOffset>
              </wp:positionV>
              <wp:extent cx="3246120" cy="528955"/>
              <wp:effectExtent l="0" t="0" r="12065" b="5080"/>
              <wp:wrapNone/>
              <wp:docPr id="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5400" cy="52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82E6A1" w14:textId="77777777" w:rsidR="00EB4AE6" w:rsidRDefault="003A7220">
                          <w:pPr>
                            <w:pStyle w:val="Contedodoquadro"/>
                            <w:widowControl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ÇO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 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13D66D5B" w14:textId="77777777" w:rsidR="00EB4AE6" w:rsidRDefault="003A7220">
                          <w:pPr>
                            <w:pStyle w:val="Contedodoquadro"/>
                            <w:widowControl w:val="0"/>
                            <w:spacing w:after="0" w:line="240" w:lineRule="auto"/>
                            <w:ind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ÃO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AL 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B7F1C3" id="Text Box 3" o:spid="_x0000_s1028" style="position:absolute;margin-left:186.1pt;margin-top:29.55pt;width:255.6pt;height:41.6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" filled="f" stroked="f">
              <v:textbox inset="0,0,0,0">
                <w:txbxContent>
                  <w:p w14:paraId="1782E6A1" w14:textId="77777777" w:rsidR="00EB4AE6" w:rsidRDefault="003A7220">
                    <w:pPr>
                      <w:pStyle w:val="Contedodoquadro"/>
                      <w:widowControl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ÇO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 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14:paraId="13D66D5B" w14:textId="77777777" w:rsidR="00EB4AE6" w:rsidRDefault="003A7220">
                    <w:pPr>
                      <w:pStyle w:val="Contedodoquadro"/>
                      <w:widowControl w:val="0"/>
                      <w:spacing w:after="0" w:line="240" w:lineRule="auto"/>
                      <w:ind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O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ÃO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AL 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437810A" w14:textId="77777777" w:rsidR="00EB4AE6" w:rsidRDefault="00EB4AE6">
    <w:pPr>
      <w:widowControl w:val="0"/>
      <w:spacing w:after="0" w:line="200" w:lineRule="exact"/>
    </w:pPr>
  </w:p>
  <w:p w14:paraId="705E3B44" w14:textId="77777777" w:rsidR="00EB4AE6" w:rsidRDefault="00EB4AE6">
    <w:pPr>
      <w:widowControl w:val="0"/>
      <w:spacing w:after="0" w:line="200" w:lineRule="exact"/>
    </w:pPr>
  </w:p>
  <w:p w14:paraId="6A14895A" w14:textId="77777777" w:rsidR="00EB4AE6" w:rsidRDefault="00EB4AE6">
    <w:pPr>
      <w:widowControl w:val="0"/>
      <w:spacing w:after="0"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E636F"/>
    <w:multiLevelType w:val="multilevel"/>
    <w:tmpl w:val="A5D2D8E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B5472C"/>
    <w:multiLevelType w:val="multilevel"/>
    <w:tmpl w:val="5FEC3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EC11B0"/>
    <w:multiLevelType w:val="hybridMultilevel"/>
    <w:tmpl w:val="03483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864D4"/>
    <w:multiLevelType w:val="hybridMultilevel"/>
    <w:tmpl w:val="CE448914"/>
    <w:lvl w:ilvl="0" w:tplc="055261A4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C0444A9"/>
    <w:multiLevelType w:val="hybridMultilevel"/>
    <w:tmpl w:val="98D82F46"/>
    <w:lvl w:ilvl="0" w:tplc="74F41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E42E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5C9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00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6FE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2E3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84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A2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CE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5FC2"/>
    <w:multiLevelType w:val="hybridMultilevel"/>
    <w:tmpl w:val="D5AE23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054AC"/>
    <w:multiLevelType w:val="hybridMultilevel"/>
    <w:tmpl w:val="7E8E9D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14EDC"/>
    <w:multiLevelType w:val="hybridMultilevel"/>
    <w:tmpl w:val="14E03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E6"/>
    <w:rsid w:val="000040A7"/>
    <w:rsid w:val="00092CCE"/>
    <w:rsid w:val="00096422"/>
    <w:rsid w:val="00121612"/>
    <w:rsid w:val="00141AB5"/>
    <w:rsid w:val="00172AF8"/>
    <w:rsid w:val="001D0E5B"/>
    <w:rsid w:val="00200BD8"/>
    <w:rsid w:val="00202B6D"/>
    <w:rsid w:val="002436DA"/>
    <w:rsid w:val="002439D2"/>
    <w:rsid w:val="00262A51"/>
    <w:rsid w:val="00271232"/>
    <w:rsid w:val="002C0281"/>
    <w:rsid w:val="002D22AD"/>
    <w:rsid w:val="002F59BD"/>
    <w:rsid w:val="00326597"/>
    <w:rsid w:val="00335A1A"/>
    <w:rsid w:val="003629C0"/>
    <w:rsid w:val="003754E9"/>
    <w:rsid w:val="00387CEA"/>
    <w:rsid w:val="00395120"/>
    <w:rsid w:val="003A7220"/>
    <w:rsid w:val="003B4731"/>
    <w:rsid w:val="00405673"/>
    <w:rsid w:val="004318DE"/>
    <w:rsid w:val="00432B68"/>
    <w:rsid w:val="004A2FDA"/>
    <w:rsid w:val="004C56C1"/>
    <w:rsid w:val="005027CD"/>
    <w:rsid w:val="00525A5F"/>
    <w:rsid w:val="0053042D"/>
    <w:rsid w:val="0053275F"/>
    <w:rsid w:val="00591576"/>
    <w:rsid w:val="005E717C"/>
    <w:rsid w:val="00642075"/>
    <w:rsid w:val="00675364"/>
    <w:rsid w:val="00697868"/>
    <w:rsid w:val="006B6C43"/>
    <w:rsid w:val="006E6A6B"/>
    <w:rsid w:val="0073571C"/>
    <w:rsid w:val="007F11BF"/>
    <w:rsid w:val="007F7FC3"/>
    <w:rsid w:val="008412B2"/>
    <w:rsid w:val="00845512"/>
    <w:rsid w:val="00887EE7"/>
    <w:rsid w:val="00890853"/>
    <w:rsid w:val="008B29F4"/>
    <w:rsid w:val="008B4EF9"/>
    <w:rsid w:val="008C0D8B"/>
    <w:rsid w:val="008F75D7"/>
    <w:rsid w:val="008F7C4C"/>
    <w:rsid w:val="00920375"/>
    <w:rsid w:val="009239EC"/>
    <w:rsid w:val="00940C46"/>
    <w:rsid w:val="00944EE5"/>
    <w:rsid w:val="00951264"/>
    <w:rsid w:val="0097136A"/>
    <w:rsid w:val="00976FAB"/>
    <w:rsid w:val="009D29E5"/>
    <w:rsid w:val="00AA2D0B"/>
    <w:rsid w:val="00AB3979"/>
    <w:rsid w:val="00AC2275"/>
    <w:rsid w:val="00AC6272"/>
    <w:rsid w:val="00B15329"/>
    <w:rsid w:val="00B86C83"/>
    <w:rsid w:val="00CA1811"/>
    <w:rsid w:val="00CA1EE5"/>
    <w:rsid w:val="00CB5F62"/>
    <w:rsid w:val="00CB74DD"/>
    <w:rsid w:val="00D17778"/>
    <w:rsid w:val="00D50A9C"/>
    <w:rsid w:val="00D51080"/>
    <w:rsid w:val="00DA4C75"/>
    <w:rsid w:val="00DA6A90"/>
    <w:rsid w:val="00DC1B10"/>
    <w:rsid w:val="00DD1C8D"/>
    <w:rsid w:val="00DF1201"/>
    <w:rsid w:val="00DF4AB9"/>
    <w:rsid w:val="00E16227"/>
    <w:rsid w:val="00E16BA7"/>
    <w:rsid w:val="00E21E79"/>
    <w:rsid w:val="00E31052"/>
    <w:rsid w:val="00E34470"/>
    <w:rsid w:val="00E44264"/>
    <w:rsid w:val="00E7225F"/>
    <w:rsid w:val="00EA2BED"/>
    <w:rsid w:val="00EB4AE6"/>
    <w:rsid w:val="00EB6335"/>
    <w:rsid w:val="00EE24C3"/>
    <w:rsid w:val="00F2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49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Ttulo2">
    <w:name w:val="heading 2"/>
    <w:basedOn w:val="Normal"/>
    <w:next w:val="Normal"/>
    <w:link w:val="Ttulo2Char"/>
    <w:qFormat/>
    <w:rsid w:val="00767C08"/>
    <w:pPr>
      <w:keepNext/>
      <w:spacing w:after="0" w:line="240" w:lineRule="atLeast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1080"/>
    <w:pPr>
      <w:keepNext/>
      <w:keepLines/>
      <w:suppressAutoHyphens w:val="0"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E566E"/>
  </w:style>
  <w:style w:type="character" w:customStyle="1" w:styleId="RodapChar">
    <w:name w:val="Rodapé Char"/>
    <w:basedOn w:val="Fontepargpadro"/>
    <w:link w:val="Rodap"/>
    <w:uiPriority w:val="99"/>
    <w:qFormat/>
    <w:rsid w:val="00EE566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566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uiPriority w:val="99"/>
    <w:qFormat/>
    <w:rsid w:val="00EE566E"/>
    <w:rPr>
      <w:rFonts w:ascii="Calibri" w:eastAsia="Times New Roman" w:hAnsi="Calibri" w:cs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466770"/>
  </w:style>
  <w:style w:type="character" w:customStyle="1" w:styleId="CorpodetextoChar">
    <w:name w:val="Corpo de texto Char"/>
    <w:basedOn w:val="Fontepargpadro"/>
    <w:link w:val="Corpodotexto"/>
    <w:uiPriority w:val="99"/>
    <w:semiHidden/>
    <w:qFormat/>
    <w:rsid w:val="001F1744"/>
  </w:style>
  <w:style w:type="character" w:styleId="nfase">
    <w:name w:val="Emphasis"/>
    <w:uiPriority w:val="20"/>
    <w:qFormat/>
    <w:rsid w:val="001F1744"/>
    <w:rPr>
      <w:b/>
      <w:bCs/>
      <w:i w:val="0"/>
      <w:iCs w:val="0"/>
    </w:rPr>
  </w:style>
  <w:style w:type="character" w:customStyle="1" w:styleId="TtuloChar">
    <w:name w:val="Título Char"/>
    <w:basedOn w:val="Fontepargpadro"/>
    <w:link w:val="Ttulo"/>
    <w:qFormat/>
    <w:rsid w:val="001F1744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767C0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99"/>
    <w:semiHidden/>
    <w:unhideWhenUsed/>
    <w:rsid w:val="001F1744"/>
    <w:pPr>
      <w:spacing w:after="120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56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E"/>
    <w:pPr>
      <w:ind w:left="720"/>
      <w:contextualSpacing/>
    </w:pPr>
  </w:style>
  <w:style w:type="paragraph" w:customStyle="1" w:styleId="Corpodetextorecuado">
    <w:name w:val="Corpo de texto recuado"/>
    <w:basedOn w:val="Normal"/>
    <w:link w:val="RecuodecorpodetextoChar"/>
    <w:uiPriority w:val="99"/>
    <w:unhideWhenUsed/>
    <w:rsid w:val="00EE566E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466770"/>
    <w:pPr>
      <w:spacing w:after="120" w:line="480" w:lineRule="auto"/>
    </w:pPr>
  </w:style>
  <w:style w:type="paragraph" w:customStyle="1" w:styleId="Ttulododocumento">
    <w:name w:val="Título do documento"/>
    <w:basedOn w:val="Normal"/>
    <w:qFormat/>
    <w:rsid w:val="001F1744"/>
    <w:pPr>
      <w:spacing w:before="240" w:after="6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pt-BR"/>
    </w:r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uiPriority w:val="99"/>
    <w:unhideWhenUsed/>
    <w:rsid w:val="00D17778"/>
    <w:pPr>
      <w:suppressAutoHyphens w:val="0"/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17778"/>
  </w:style>
  <w:style w:type="paragraph" w:styleId="NormalWeb">
    <w:name w:val="Normal (Web)"/>
    <w:basedOn w:val="Normal"/>
    <w:uiPriority w:val="99"/>
    <w:unhideWhenUsed/>
    <w:rsid w:val="005027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027C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027CD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D51080"/>
    <w:pPr>
      <w:suppressAutoHyphens w:val="0"/>
      <w:spacing w:after="120"/>
    </w:pPr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51080"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51080"/>
    <w:rPr>
      <w:rFonts w:asciiTheme="majorHAnsi" w:eastAsiaTheme="majorEastAsia" w:hAnsiTheme="majorHAnsi" w:cstheme="majorBidi"/>
      <w:color w:val="365F91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6FBC-72D4-404B-9B4D-8DE2FF1F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819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poliana alves</cp:lastModifiedBy>
  <cp:revision>14</cp:revision>
  <cp:lastPrinted>2015-04-27T19:52:00Z</cp:lastPrinted>
  <dcterms:created xsi:type="dcterms:W3CDTF">2021-01-05T14:16:00Z</dcterms:created>
  <dcterms:modified xsi:type="dcterms:W3CDTF">2021-01-19T12:52:00Z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